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FE9" w:rsidRPr="00EE40FB" w:rsidRDefault="00EE40FB" w:rsidP="00FA3BAC">
      <w:pPr>
        <w:jc w:val="center"/>
        <w:rPr>
          <w:rFonts w:ascii="Times New Roman" w:hAnsi="Times New Roman"/>
          <w:b/>
          <w:sz w:val="28"/>
          <w:szCs w:val="28"/>
        </w:rPr>
      </w:pPr>
      <w:r w:rsidRPr="00EE40FB">
        <w:rPr>
          <w:rFonts w:ascii="Times New Roman" w:hAnsi="Times New Roman"/>
          <w:b/>
          <w:sz w:val="28"/>
          <w:szCs w:val="28"/>
        </w:rPr>
        <w:t>Kat. 39</w:t>
      </w:r>
      <w:r w:rsidR="00FF6F1B">
        <w:rPr>
          <w:rFonts w:ascii="Times New Roman" w:hAnsi="Times New Roman"/>
          <w:b/>
          <w:sz w:val="28"/>
          <w:szCs w:val="28"/>
        </w:rPr>
        <w:t>1</w:t>
      </w:r>
      <w:bookmarkStart w:id="0" w:name="_GoBack"/>
      <w:bookmarkEnd w:id="0"/>
      <w:r w:rsidRPr="00EE40FB">
        <w:rPr>
          <w:rFonts w:ascii="Times New Roman" w:hAnsi="Times New Roman"/>
          <w:b/>
          <w:sz w:val="28"/>
          <w:szCs w:val="28"/>
        </w:rPr>
        <w:t xml:space="preserve">_ 10 marca 2019. </w:t>
      </w:r>
      <w:r w:rsidR="00FA3BAC" w:rsidRPr="00EE40FB">
        <w:rPr>
          <w:rFonts w:ascii="Times New Roman" w:hAnsi="Times New Roman"/>
          <w:b/>
          <w:sz w:val="28"/>
          <w:szCs w:val="28"/>
        </w:rPr>
        <w:t>Dlaczego trzeba</w:t>
      </w:r>
      <w:r w:rsidR="00494FE9" w:rsidRPr="00EE40FB">
        <w:rPr>
          <w:rFonts w:ascii="Times New Roman" w:hAnsi="Times New Roman"/>
          <w:b/>
          <w:sz w:val="28"/>
          <w:szCs w:val="28"/>
        </w:rPr>
        <w:t xml:space="preserve"> robić postanowienie poprawy mimo powracania do tych samych grzechów?</w:t>
      </w:r>
    </w:p>
    <w:p w:rsidR="00494FE9" w:rsidRPr="00494FE9" w:rsidRDefault="00494FE9" w:rsidP="00494FE9">
      <w:pPr>
        <w:jc w:val="both"/>
        <w:rPr>
          <w:rFonts w:ascii="Times New Roman" w:hAnsi="Times New Roman"/>
          <w:sz w:val="24"/>
          <w:szCs w:val="24"/>
        </w:rPr>
      </w:pPr>
    </w:p>
    <w:p w:rsidR="00494FE9" w:rsidRPr="00EE40FB" w:rsidRDefault="00494FE9" w:rsidP="00494FE9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EE40FB">
        <w:rPr>
          <w:rFonts w:ascii="Times New Roman" w:hAnsi="Times New Roman"/>
          <w:sz w:val="26"/>
          <w:szCs w:val="26"/>
        </w:rPr>
        <w:t>Niektórzy ludzie czują lęk przed zrobieniem mocnego postanowienia poprawy. Mówią w ten sposób: </w:t>
      </w:r>
      <w:r w:rsidR="00FA3BAC" w:rsidRPr="00EE40FB">
        <w:rPr>
          <w:rFonts w:ascii="Times New Roman" w:hAnsi="Times New Roman"/>
          <w:i/>
          <w:iCs/>
          <w:sz w:val="26"/>
          <w:szCs w:val="26"/>
        </w:rPr>
        <w:t>Boję się postanawiać</w:t>
      </w:r>
      <w:r w:rsidRPr="00EE40F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A623E6" w:rsidRPr="00EE40FB">
        <w:rPr>
          <w:rFonts w:ascii="Times New Roman" w:hAnsi="Times New Roman"/>
          <w:i/>
          <w:iCs/>
          <w:sz w:val="26"/>
          <w:szCs w:val="26"/>
        </w:rPr>
        <w:t xml:space="preserve">Bogu </w:t>
      </w:r>
      <w:r w:rsidRPr="00EE40FB">
        <w:rPr>
          <w:rFonts w:ascii="Times New Roman" w:hAnsi="Times New Roman"/>
          <w:i/>
          <w:iCs/>
          <w:sz w:val="26"/>
          <w:szCs w:val="26"/>
        </w:rPr>
        <w:t>poprawę;</w:t>
      </w:r>
      <w:r w:rsidR="00FA3BAC" w:rsidRPr="00EE40FB">
        <w:rPr>
          <w:rFonts w:ascii="Times New Roman" w:hAnsi="Times New Roman"/>
          <w:i/>
          <w:iCs/>
          <w:sz w:val="26"/>
          <w:szCs w:val="26"/>
        </w:rPr>
        <w:t xml:space="preserve"> nie chcę</w:t>
      </w:r>
      <w:r w:rsidRPr="00EE40FB">
        <w:rPr>
          <w:rFonts w:ascii="Times New Roman" w:hAnsi="Times New Roman"/>
          <w:i/>
          <w:iCs/>
          <w:sz w:val="26"/>
          <w:szCs w:val="26"/>
        </w:rPr>
        <w:t xml:space="preserve"> obiecywać, że czegoś nie powiem, czy nie zro</w:t>
      </w:r>
      <w:r w:rsidR="00FA3BAC" w:rsidRPr="00EE40FB">
        <w:rPr>
          <w:rFonts w:ascii="Times New Roman" w:hAnsi="Times New Roman"/>
          <w:i/>
          <w:iCs/>
          <w:sz w:val="26"/>
          <w:szCs w:val="26"/>
        </w:rPr>
        <w:t>bię. Jestem tylko człowiekiem, i</w:t>
      </w:r>
      <w:r w:rsidRPr="00EE40FB">
        <w:rPr>
          <w:rFonts w:ascii="Times New Roman" w:hAnsi="Times New Roman"/>
          <w:i/>
          <w:iCs/>
          <w:sz w:val="26"/>
          <w:szCs w:val="26"/>
        </w:rPr>
        <w:t xml:space="preserve"> takie puste słowa mnie przerażają, bo niespełnionymi obietnicami obrażam Pana Boga.</w:t>
      </w:r>
      <w:r w:rsidRPr="00EE40FB">
        <w:rPr>
          <w:rFonts w:ascii="Times New Roman" w:hAnsi="Times New Roman"/>
          <w:sz w:val="26"/>
          <w:szCs w:val="26"/>
        </w:rPr>
        <w:t xml:space="preserve"> </w:t>
      </w:r>
      <w:r w:rsidR="00FA3BAC" w:rsidRPr="00EE40FB">
        <w:rPr>
          <w:rFonts w:ascii="Times New Roman" w:hAnsi="Times New Roman"/>
          <w:sz w:val="26"/>
          <w:szCs w:val="26"/>
        </w:rPr>
        <w:t xml:space="preserve">Podobnie osoby uwikłane w różne nałogi czy grzeszne przyzwyczajenia powtarzają: </w:t>
      </w:r>
      <w:r w:rsidRPr="00EE40FB">
        <w:rPr>
          <w:rFonts w:ascii="Times New Roman" w:hAnsi="Times New Roman"/>
          <w:i/>
          <w:iCs/>
          <w:sz w:val="26"/>
          <w:szCs w:val="26"/>
        </w:rPr>
        <w:t>Nie radzę sobie z tym grzechem czy nałogiem. Tyle razy obiecywałem poprawę. I znów wpadam w ten sam dół, znów popełniam te same grzechy.</w:t>
      </w:r>
      <w:r w:rsidR="00FA3BAC" w:rsidRPr="00EE40FB">
        <w:rPr>
          <w:rFonts w:ascii="Times New Roman" w:hAnsi="Times New Roman"/>
          <w:i/>
          <w:iCs/>
          <w:sz w:val="26"/>
          <w:szCs w:val="26"/>
        </w:rPr>
        <w:t xml:space="preserve"> Po obiecywać coś co jest poza moim zasięgiem? Może lepiej nic nie obiecywać?</w:t>
      </w:r>
    </w:p>
    <w:p w:rsidR="00FA3BAC" w:rsidRPr="00EE40FB" w:rsidRDefault="00494FE9" w:rsidP="00A623E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EE40FB">
        <w:rPr>
          <w:rFonts w:ascii="Times New Roman" w:hAnsi="Times New Roman"/>
          <w:sz w:val="26"/>
          <w:szCs w:val="26"/>
        </w:rPr>
        <w:t>Odpowiadając na powyższe dylematy musimy dokonać rozróżnienia: mocne postanowienie poprawy a przekonanie czy obietnica, że w przyszłości nie będę już grzeszyć, to dwie zupełnie różne sprawy.</w:t>
      </w:r>
      <w:r w:rsidR="00A623E6" w:rsidRPr="00EE40FB">
        <w:rPr>
          <w:rFonts w:ascii="Times New Roman" w:hAnsi="Times New Roman"/>
          <w:sz w:val="26"/>
          <w:szCs w:val="26"/>
        </w:rPr>
        <w:t xml:space="preserve"> Kluczowe jest tutaj słowo </w:t>
      </w:r>
      <w:r w:rsidR="00A623E6" w:rsidRPr="00EE40FB">
        <w:rPr>
          <w:rFonts w:ascii="Times New Roman" w:hAnsi="Times New Roman"/>
          <w:b/>
          <w:sz w:val="26"/>
          <w:szCs w:val="26"/>
        </w:rPr>
        <w:t>teraz</w:t>
      </w:r>
      <w:r w:rsidR="00A623E6" w:rsidRPr="00EE40FB">
        <w:rPr>
          <w:rFonts w:ascii="Times New Roman" w:hAnsi="Times New Roman"/>
          <w:sz w:val="26"/>
          <w:szCs w:val="26"/>
        </w:rPr>
        <w:t xml:space="preserve">. </w:t>
      </w:r>
      <w:r w:rsidR="00A623E6" w:rsidRPr="00EE40FB">
        <w:rPr>
          <w:rFonts w:ascii="Times New Roman" w:hAnsi="Times New Roman"/>
          <w:b/>
          <w:sz w:val="26"/>
          <w:szCs w:val="26"/>
        </w:rPr>
        <w:t>Teraz</w:t>
      </w:r>
      <w:r w:rsidRPr="00EE40FB">
        <w:rPr>
          <w:rFonts w:ascii="Times New Roman" w:hAnsi="Times New Roman"/>
          <w:sz w:val="26"/>
          <w:szCs w:val="26"/>
        </w:rPr>
        <w:t>, w momencie, kiedy przystępuję do spowiedz</w:t>
      </w:r>
      <w:r w:rsidR="00A623E6" w:rsidRPr="00EE40FB">
        <w:rPr>
          <w:rFonts w:ascii="Times New Roman" w:hAnsi="Times New Roman"/>
          <w:sz w:val="26"/>
          <w:szCs w:val="26"/>
        </w:rPr>
        <w:t xml:space="preserve">i, chcę </w:t>
      </w:r>
      <w:r w:rsidR="00FA3BAC" w:rsidRPr="00EE40FB">
        <w:rPr>
          <w:rFonts w:ascii="Times New Roman" w:hAnsi="Times New Roman"/>
          <w:sz w:val="26"/>
          <w:szCs w:val="26"/>
        </w:rPr>
        <w:t xml:space="preserve">szczerze </w:t>
      </w:r>
      <w:r w:rsidR="00A623E6" w:rsidRPr="00EE40FB">
        <w:rPr>
          <w:rFonts w:ascii="Times New Roman" w:hAnsi="Times New Roman"/>
          <w:sz w:val="26"/>
          <w:szCs w:val="26"/>
        </w:rPr>
        <w:t>przestać grzeszyć. Teraz</w:t>
      </w:r>
      <w:r w:rsidRPr="00EE40FB">
        <w:rPr>
          <w:rFonts w:ascii="Times New Roman" w:hAnsi="Times New Roman"/>
          <w:sz w:val="26"/>
          <w:szCs w:val="26"/>
        </w:rPr>
        <w:t xml:space="preserve"> jestem zdecydow</w:t>
      </w:r>
      <w:r w:rsidR="00A623E6" w:rsidRPr="00EE40FB">
        <w:rPr>
          <w:rFonts w:ascii="Times New Roman" w:hAnsi="Times New Roman"/>
          <w:sz w:val="26"/>
          <w:szCs w:val="26"/>
        </w:rPr>
        <w:t>any zachować taką postawę. Teraz</w:t>
      </w:r>
      <w:r w:rsidRPr="00EE40FB">
        <w:rPr>
          <w:rFonts w:ascii="Times New Roman" w:hAnsi="Times New Roman"/>
          <w:sz w:val="26"/>
          <w:szCs w:val="26"/>
        </w:rPr>
        <w:t>, w spotkaniu z Chrystusem w konfesjonale. Jeśli upadnę w przyszłości, to z tego po</w:t>
      </w:r>
      <w:r w:rsidR="00A623E6" w:rsidRPr="00EE40FB">
        <w:rPr>
          <w:rFonts w:ascii="Times New Roman" w:hAnsi="Times New Roman"/>
          <w:sz w:val="26"/>
          <w:szCs w:val="26"/>
        </w:rPr>
        <w:t>wodu, że jestem słaby. Ale teraz</w:t>
      </w:r>
      <w:r w:rsidRPr="00EE40FB">
        <w:rPr>
          <w:rFonts w:ascii="Times New Roman" w:hAnsi="Times New Roman"/>
          <w:sz w:val="26"/>
          <w:szCs w:val="26"/>
        </w:rPr>
        <w:t xml:space="preserve">, w tej konkretnej chwili, moje postanowienie jest szczere i zamierzam w nim wytrwać. Dlatego mogę szczerze prosić o rozgrzeszenie.  </w:t>
      </w:r>
    </w:p>
    <w:p w:rsidR="00494FE9" w:rsidRPr="00EE40FB" w:rsidRDefault="00494FE9" w:rsidP="00A623E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EE40FB">
        <w:rPr>
          <w:rFonts w:ascii="Times New Roman" w:hAnsi="Times New Roman"/>
          <w:sz w:val="26"/>
          <w:szCs w:val="26"/>
        </w:rPr>
        <w:t>W 1993 r. powstał polski film fabularny pt. </w:t>
      </w:r>
      <w:r w:rsidRPr="00EE40FB">
        <w:rPr>
          <w:rFonts w:ascii="Times New Roman" w:hAnsi="Times New Roman"/>
          <w:i/>
          <w:iCs/>
          <w:sz w:val="26"/>
          <w:szCs w:val="26"/>
        </w:rPr>
        <w:t>Tylko strach. </w:t>
      </w:r>
      <w:r w:rsidRPr="00EE40FB">
        <w:rPr>
          <w:rFonts w:ascii="Times New Roman" w:hAnsi="Times New Roman"/>
          <w:sz w:val="26"/>
          <w:szCs w:val="26"/>
        </w:rPr>
        <w:t>Film, który ukazuje zmagania młodej dziennikarki, ale też kilku innych osób, z nałogiem alkoholizmu. W pewnej chwili jesteśmy świadkami sceny, kiedy na spotkanie AA trafia chłopak, który usilnie stara się przerwać picie, lecz po kilku dniach wpada w nałóg od nowa. Jeden z obecnych tłumaczy mu: </w:t>
      </w:r>
      <w:r w:rsidRPr="00EE40FB">
        <w:rPr>
          <w:rFonts w:ascii="Times New Roman" w:hAnsi="Times New Roman"/>
          <w:i/>
          <w:iCs/>
          <w:sz w:val="26"/>
          <w:szCs w:val="26"/>
        </w:rPr>
        <w:t>Wytrzymałeś jeden dzień bez picia? Bardzo dobrze. Ale przecież nie możesz wiedzieć, co będzie jutro. Dopiero jutro sobie zaplanuj, że: „nie piję”.</w:t>
      </w:r>
      <w:r w:rsidR="00A623E6" w:rsidRPr="00EE40FB">
        <w:rPr>
          <w:rFonts w:ascii="Times New Roman" w:hAnsi="Times New Roman"/>
          <w:sz w:val="26"/>
          <w:szCs w:val="26"/>
        </w:rPr>
        <w:t xml:space="preserve"> </w:t>
      </w:r>
      <w:r w:rsidRPr="00EE40FB">
        <w:rPr>
          <w:rFonts w:ascii="Times New Roman" w:hAnsi="Times New Roman"/>
          <w:i/>
          <w:iCs/>
          <w:sz w:val="26"/>
          <w:szCs w:val="26"/>
        </w:rPr>
        <w:t>I tak każdego dnia: 24 godziny i następne, i następne... Spokojnie. </w:t>
      </w:r>
      <w:r w:rsidRPr="00EE40FB">
        <w:rPr>
          <w:rFonts w:ascii="Times New Roman" w:hAnsi="Times New Roman"/>
          <w:sz w:val="26"/>
          <w:szCs w:val="26"/>
        </w:rPr>
        <w:t xml:space="preserve">Kapitalna strategia w walce z grzechem, </w:t>
      </w:r>
      <w:r w:rsidR="00A623E6" w:rsidRPr="00EE40FB">
        <w:rPr>
          <w:rFonts w:ascii="Times New Roman" w:hAnsi="Times New Roman"/>
          <w:sz w:val="26"/>
          <w:szCs w:val="26"/>
        </w:rPr>
        <w:t>który powraca. Liczy się to dziś, teraz. Postanowienie na dziś i na teraz.</w:t>
      </w:r>
      <w:r w:rsidR="00FA3BAC" w:rsidRPr="00EE40FB">
        <w:rPr>
          <w:rFonts w:ascii="Times New Roman" w:hAnsi="Times New Roman"/>
          <w:sz w:val="26"/>
          <w:szCs w:val="26"/>
        </w:rPr>
        <w:t xml:space="preserve"> Bóg zna nasze serca. Wie, że jesteśmy słabi i nędzni. Najważniejsze jest szczere serce które teraz chce zerwać z grzechem a nie przyszłe efekty.</w:t>
      </w:r>
      <w:r w:rsidRPr="00EE40FB">
        <w:rPr>
          <w:rFonts w:ascii="Times New Roman" w:hAnsi="Times New Roman"/>
          <w:sz w:val="26"/>
          <w:szCs w:val="26"/>
        </w:rPr>
        <w:t> </w:t>
      </w:r>
    </w:p>
    <w:p w:rsidR="00721F6B" w:rsidRPr="00494FE9" w:rsidRDefault="00721F6B" w:rsidP="00494FE9">
      <w:pPr>
        <w:jc w:val="both"/>
        <w:rPr>
          <w:rFonts w:ascii="Times New Roman" w:hAnsi="Times New Roman"/>
          <w:sz w:val="24"/>
          <w:szCs w:val="24"/>
        </w:rPr>
      </w:pPr>
    </w:p>
    <w:sectPr w:rsidR="00721F6B" w:rsidRPr="00494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FE9"/>
    <w:rsid w:val="00051595"/>
    <w:rsid w:val="00494FE9"/>
    <w:rsid w:val="00721F6B"/>
    <w:rsid w:val="00A623E6"/>
    <w:rsid w:val="00B378EF"/>
    <w:rsid w:val="00EE40FB"/>
    <w:rsid w:val="00FA3BAC"/>
    <w:rsid w:val="00FF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F406A9-C4EF-4FE8-A9B9-D05AC2BA9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26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Nauk</dc:creator>
  <cp:keywords/>
  <dc:description/>
  <cp:lastModifiedBy>WDuszpasterski</cp:lastModifiedBy>
  <cp:revision>2</cp:revision>
  <dcterms:created xsi:type="dcterms:W3CDTF">2019-06-05T09:13:00Z</dcterms:created>
  <dcterms:modified xsi:type="dcterms:W3CDTF">2019-06-05T09:13:00Z</dcterms:modified>
</cp:coreProperties>
</file>