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0E0" w:rsidRDefault="00D210E0" w:rsidP="003C36DF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Kat 390 -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3 marca 2019.</w:t>
      </w:r>
    </w:p>
    <w:p w:rsidR="000D15A3" w:rsidRPr="003C36DF" w:rsidRDefault="001237B8" w:rsidP="003C36D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C36DF">
        <w:rPr>
          <w:rFonts w:ascii="Times New Roman" w:hAnsi="Times New Roman" w:cs="Times New Roman"/>
          <w:b/>
          <w:sz w:val="26"/>
          <w:szCs w:val="26"/>
        </w:rPr>
        <w:t>Mocne postanowienie poprawy powinno być konkretne</w:t>
      </w:r>
      <w:r w:rsidR="00EE644E" w:rsidRPr="003C36DF">
        <w:rPr>
          <w:rFonts w:ascii="Times New Roman" w:hAnsi="Times New Roman" w:cs="Times New Roman"/>
          <w:b/>
          <w:sz w:val="26"/>
          <w:szCs w:val="26"/>
        </w:rPr>
        <w:t>.</w:t>
      </w:r>
    </w:p>
    <w:p w:rsidR="00EE644E" w:rsidRDefault="00EE644E" w:rsidP="003C36D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C36DF" w:rsidRPr="003C36DF" w:rsidRDefault="003C36DF" w:rsidP="003C36D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E644E" w:rsidRPr="003C36DF" w:rsidRDefault="00EE644E" w:rsidP="003C36DF">
      <w:pPr>
        <w:jc w:val="both"/>
        <w:rPr>
          <w:rFonts w:ascii="Times New Roman" w:hAnsi="Times New Roman" w:cs="Times New Roman"/>
          <w:sz w:val="26"/>
          <w:szCs w:val="26"/>
        </w:rPr>
      </w:pPr>
      <w:r w:rsidRPr="003C36DF">
        <w:rPr>
          <w:rFonts w:ascii="Times New Roman" w:hAnsi="Times New Roman" w:cs="Times New Roman"/>
          <w:sz w:val="26"/>
          <w:szCs w:val="26"/>
        </w:rPr>
        <w:tab/>
        <w:t xml:space="preserve">W poprzedniej katechezie staraliśmy się udowodnić, że mocne postanowienie poprawy jest skutkiem żalu za grzechy. 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Dzisiaj spróbujemy zastanowić się jakie powinno być postanowienie poprawy, aby było owocne? </w:t>
      </w:r>
      <w:r w:rsidR="003C36DF" w:rsidRPr="003C36DF">
        <w:rPr>
          <w:rFonts w:ascii="Times New Roman" w:hAnsi="Times New Roman" w:cs="Times New Roman"/>
          <w:sz w:val="26"/>
          <w:szCs w:val="26"/>
        </w:rPr>
        <w:t>Odpowiadając na powyższe p</w:t>
      </w:r>
      <w:r w:rsidR="004B4D60">
        <w:rPr>
          <w:rFonts w:ascii="Times New Roman" w:hAnsi="Times New Roman" w:cs="Times New Roman"/>
          <w:sz w:val="26"/>
          <w:szCs w:val="26"/>
        </w:rPr>
        <w:t>ytanie od razu możemy stwierdzić</w:t>
      </w:r>
      <w:r w:rsidR="003C36DF" w:rsidRPr="003C36DF">
        <w:rPr>
          <w:rFonts w:ascii="Times New Roman" w:hAnsi="Times New Roman" w:cs="Times New Roman"/>
          <w:sz w:val="26"/>
          <w:szCs w:val="26"/>
        </w:rPr>
        <w:t>, że przede wszystkim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 powinno</w:t>
      </w:r>
      <w:r w:rsidR="003C36DF" w:rsidRPr="003C36DF">
        <w:rPr>
          <w:rFonts w:ascii="Times New Roman" w:hAnsi="Times New Roman" w:cs="Times New Roman"/>
          <w:sz w:val="26"/>
          <w:szCs w:val="26"/>
        </w:rPr>
        <w:t xml:space="preserve"> ono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 być</w:t>
      </w:r>
      <w:r w:rsidR="00915448" w:rsidRPr="003C36DF">
        <w:rPr>
          <w:rFonts w:ascii="Times New Roman" w:hAnsi="Times New Roman" w:cs="Times New Roman"/>
          <w:b/>
          <w:sz w:val="26"/>
          <w:szCs w:val="26"/>
        </w:rPr>
        <w:t xml:space="preserve"> konkretne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. Co to </w:t>
      </w:r>
      <w:r w:rsidR="001237B8" w:rsidRPr="003C36DF">
        <w:rPr>
          <w:rFonts w:ascii="Times New Roman" w:hAnsi="Times New Roman" w:cs="Times New Roman"/>
          <w:sz w:val="26"/>
          <w:szCs w:val="26"/>
        </w:rPr>
        <w:t>znaczy</w:t>
      </w:r>
      <w:r w:rsidR="003C36DF" w:rsidRPr="003C36DF">
        <w:rPr>
          <w:rFonts w:ascii="Times New Roman" w:hAnsi="Times New Roman" w:cs="Times New Roman"/>
          <w:sz w:val="26"/>
          <w:szCs w:val="26"/>
        </w:rPr>
        <w:t xml:space="preserve">? Człowiek składa </w:t>
      </w:r>
      <w:r w:rsidR="00915448" w:rsidRPr="003C36DF">
        <w:rPr>
          <w:rFonts w:ascii="Times New Roman" w:hAnsi="Times New Roman" w:cs="Times New Roman"/>
          <w:sz w:val="26"/>
          <w:szCs w:val="26"/>
        </w:rPr>
        <w:t>różne</w:t>
      </w:r>
      <w:r w:rsidR="003C36DF" w:rsidRPr="003C36DF">
        <w:rPr>
          <w:rFonts w:ascii="Times New Roman" w:hAnsi="Times New Roman" w:cs="Times New Roman"/>
          <w:sz w:val="26"/>
          <w:szCs w:val="26"/>
        </w:rPr>
        <w:t xml:space="preserve"> deklaracje i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 obietnice. Często niestety są one zbyt ogólne. Postanowienia typu: będę lepszy. Poprawię się! Będę czynił dobro! Już nie będę grzeszył! </w:t>
      </w:r>
      <w:r w:rsidR="001237B8" w:rsidRPr="003C36DF">
        <w:rPr>
          <w:rFonts w:ascii="Times New Roman" w:hAnsi="Times New Roman" w:cs="Times New Roman"/>
          <w:sz w:val="26"/>
          <w:szCs w:val="26"/>
        </w:rPr>
        <w:t>s</w:t>
      </w:r>
      <w:r w:rsidR="00915448" w:rsidRPr="003C36DF">
        <w:rPr>
          <w:rFonts w:ascii="Times New Roman" w:hAnsi="Times New Roman" w:cs="Times New Roman"/>
          <w:sz w:val="26"/>
          <w:szCs w:val="26"/>
        </w:rPr>
        <w:t xml:space="preserve">ą często mało wartościowe. Dlaczego? Ponieważ są mało konkretne. Nie wynika z nich </w:t>
      </w:r>
      <w:r w:rsidR="008F03F1" w:rsidRPr="003C36DF">
        <w:rPr>
          <w:rFonts w:ascii="Times New Roman" w:hAnsi="Times New Roman" w:cs="Times New Roman"/>
          <w:sz w:val="26"/>
          <w:szCs w:val="26"/>
        </w:rPr>
        <w:t>w jaki sposób będę walczył z grzechem? Oto przykład: jeśli notorycznie zaniedbuję poranną modlitwę nie wystarczy, że obiecam sobie i Panu Bogu, że będę się rano modlił. Trzeba jeszcze postanowić konkretnie w jaki sposób zrealizuję te obietnicę. Dobre postanowienie poprawy w tym przypadku będzie wtedy, gdy ja zaplanuję dokładnie, że wstanę wcześniej, nastawię budzik i dołożę wszelkich starań, żeby to wypełnić</w:t>
      </w:r>
      <w:r w:rsidR="001237B8" w:rsidRPr="003C36DF">
        <w:rPr>
          <w:rFonts w:ascii="Times New Roman" w:hAnsi="Times New Roman" w:cs="Times New Roman"/>
          <w:sz w:val="26"/>
          <w:szCs w:val="26"/>
        </w:rPr>
        <w:t xml:space="preserve">. Dobre postanowienie poprawy zakłada także, że ja postaram się wykluczyć wszelkie okoliczności i sytuacje, które do grzechu mnie prowadzą. Przykład: jeśli ktoś notorycznie upijał się na spotkaniach koleżeńskich, powinien postanowić unikać takich spotkań. </w:t>
      </w:r>
      <w:r w:rsidR="003C36DF" w:rsidRPr="003C36DF">
        <w:rPr>
          <w:rFonts w:ascii="Times New Roman" w:hAnsi="Times New Roman" w:cs="Times New Roman"/>
          <w:sz w:val="26"/>
          <w:szCs w:val="26"/>
        </w:rPr>
        <w:t>W ten sposób wyklucza</w:t>
      </w:r>
      <w:r w:rsidR="004B4D60">
        <w:rPr>
          <w:rFonts w:ascii="Times New Roman" w:hAnsi="Times New Roman" w:cs="Times New Roman"/>
          <w:sz w:val="26"/>
          <w:szCs w:val="26"/>
        </w:rPr>
        <w:t xml:space="preserve"> on</w:t>
      </w:r>
      <w:r w:rsidR="003C36DF" w:rsidRPr="003C36DF">
        <w:rPr>
          <w:rFonts w:ascii="Times New Roman" w:hAnsi="Times New Roman" w:cs="Times New Roman"/>
          <w:sz w:val="26"/>
          <w:szCs w:val="26"/>
        </w:rPr>
        <w:t xml:space="preserve"> okazję do grzechu i sprawia, że postanowienie zmiany staje się skuteczne w jego życiu.</w:t>
      </w:r>
    </w:p>
    <w:p w:rsidR="001237B8" w:rsidRPr="003C36DF" w:rsidRDefault="001237B8" w:rsidP="003C36DF">
      <w:pPr>
        <w:jc w:val="both"/>
        <w:rPr>
          <w:rFonts w:ascii="Times New Roman" w:hAnsi="Times New Roman" w:cs="Times New Roman"/>
          <w:sz w:val="26"/>
          <w:szCs w:val="26"/>
        </w:rPr>
      </w:pPr>
      <w:r w:rsidRPr="003C36DF">
        <w:rPr>
          <w:rFonts w:ascii="Times New Roman" w:hAnsi="Times New Roman" w:cs="Times New Roman"/>
          <w:sz w:val="26"/>
          <w:szCs w:val="26"/>
        </w:rPr>
        <w:tab/>
        <w:t xml:space="preserve">Mocne postanowienie poprawy nie jest tylko zwykłą deklaracją. </w:t>
      </w:r>
      <w:r w:rsidR="003C36DF" w:rsidRPr="003C36DF">
        <w:rPr>
          <w:rFonts w:ascii="Times New Roman" w:hAnsi="Times New Roman" w:cs="Times New Roman"/>
          <w:sz w:val="26"/>
          <w:szCs w:val="26"/>
        </w:rPr>
        <w:t>Zakłada</w:t>
      </w:r>
      <w:r w:rsidRPr="003C36DF">
        <w:rPr>
          <w:rFonts w:ascii="Times New Roman" w:hAnsi="Times New Roman" w:cs="Times New Roman"/>
          <w:sz w:val="26"/>
          <w:szCs w:val="26"/>
        </w:rPr>
        <w:t xml:space="preserve"> ono duchowa walkę, a do niej trzeba się starannie przygotować.</w:t>
      </w:r>
      <w:r w:rsidR="003C36DF" w:rsidRPr="003C36DF">
        <w:rPr>
          <w:rFonts w:ascii="Times New Roman" w:hAnsi="Times New Roman" w:cs="Times New Roman"/>
          <w:sz w:val="26"/>
          <w:szCs w:val="26"/>
        </w:rPr>
        <w:t xml:space="preserve"> Stąd musi być ono przemyślane. Uogólniając można powiedzieć, że mocne postanowienie poprawy im bardziej konkretne tym lepsze.</w:t>
      </w:r>
    </w:p>
    <w:sectPr w:rsidR="001237B8" w:rsidRPr="003C3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C27" w:rsidRDefault="00AE1C27" w:rsidP="00915448">
      <w:pPr>
        <w:spacing w:after="0" w:line="240" w:lineRule="auto"/>
      </w:pPr>
      <w:r>
        <w:separator/>
      </w:r>
    </w:p>
  </w:endnote>
  <w:endnote w:type="continuationSeparator" w:id="0">
    <w:p w:rsidR="00AE1C27" w:rsidRDefault="00AE1C27" w:rsidP="0091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C27" w:rsidRDefault="00AE1C27" w:rsidP="00915448">
      <w:pPr>
        <w:spacing w:after="0" w:line="240" w:lineRule="auto"/>
      </w:pPr>
      <w:r>
        <w:separator/>
      </w:r>
    </w:p>
  </w:footnote>
  <w:footnote w:type="continuationSeparator" w:id="0">
    <w:p w:rsidR="00AE1C27" w:rsidRDefault="00AE1C27" w:rsidP="009154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4E"/>
    <w:rsid w:val="000D15A3"/>
    <w:rsid w:val="000D2421"/>
    <w:rsid w:val="001237B8"/>
    <w:rsid w:val="003C36DF"/>
    <w:rsid w:val="00430443"/>
    <w:rsid w:val="004B4D60"/>
    <w:rsid w:val="008F03F1"/>
    <w:rsid w:val="00915448"/>
    <w:rsid w:val="00AE1C27"/>
    <w:rsid w:val="00CA6F94"/>
    <w:rsid w:val="00D210E0"/>
    <w:rsid w:val="00EE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16283-23A7-4E5E-906E-F70E195E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54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54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54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3</cp:revision>
  <dcterms:created xsi:type="dcterms:W3CDTF">2019-06-05T09:03:00Z</dcterms:created>
  <dcterms:modified xsi:type="dcterms:W3CDTF">2019-06-05T09:07:00Z</dcterms:modified>
</cp:coreProperties>
</file>