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BF4" w:rsidRDefault="009D5BF4"/>
    <w:p w:rsidR="00F13C26" w:rsidRPr="00E829B3" w:rsidRDefault="00F13C26" w:rsidP="00E829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  <w:t>Propozycja Nabożeństwa pokutnego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K.</w:t>
      </w:r>
      <w:r w:rsidR="00E829B3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 imię Ojca i Syna i Ducha Świętego. 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Amen.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K.</w:t>
      </w:r>
    </w:p>
    <w:p w:rsidR="00F13C26" w:rsidRPr="00F13C26" w:rsidRDefault="00F13C26" w:rsidP="00F13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Pan Jezus ustanawiając Eucharystię jako ucztę miłości przestrzega nas, by nikt nie przystępował do stołu Ciała i Krwi niepojednany z Bogiem </w:t>
      </w:r>
    </w:p>
    <w:p w:rsidR="00F13C26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bliźnim. Przeżywając Kongres Eucharystyczny pragniemy z oczyszczonymi sercami wejść na ucztę weselną, którą przygotował dla nas Pan, dlatego świadomi własnych grzechów pragniemy pojednać się z Bogiem i braćmi. Prośmy, aby Dobry Bóg przez swoje Słowo kruszył nasze twarde serca i uzdolnił nas do pokuty. </w:t>
      </w:r>
    </w:p>
    <w:p w:rsidR="00F13C26" w:rsidRPr="00F13C26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E829B3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Modlitwa</w:t>
      </w:r>
    </w:p>
    <w:p w:rsidR="00F13C26" w:rsidRPr="00F13C26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K.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się. </w:t>
      </w:r>
    </w:p>
    <w:p w:rsidR="00F13C26" w:rsidRPr="00F13C26" w:rsidRDefault="00F13C26" w:rsidP="00F13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Miłosierny nasz Ojcze, stajemy przed Tobą świadomi naszych </w:t>
      </w:r>
    </w:p>
    <w:p w:rsidR="00F13C26" w:rsidRPr="00F13C26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grzechów i upadków oraz świadomi Twojej wielkiej miłości do nas, która </w:t>
      </w:r>
    </w:p>
    <w:p w:rsidR="00F13C26" w:rsidRPr="00F13C26" w:rsidRDefault="00F13C26" w:rsidP="00F13C26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wyraża się w zaproszeniu nas na paschalną ucztę Twojego Syna uobecnia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n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ą w Eucharystii, prosimy Cię pokornie oczyść nasze serca, abyśmy dzięki Twemu przebaczeniu mogli godnie w niej uczestniczyć. Przez naszego Pana Jezusa Chrystusa, który żyje i króluje w jedności Ducha Świętego, Bóg przez wszystkie wieki wieków.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W.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Amen. </w:t>
      </w:r>
      <w:bookmarkStart w:id="0" w:name="_GoBack"/>
      <w:bookmarkEnd w:id="0"/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Liturgia Słowa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  <w:t xml:space="preserve">Pierwsze czytanie - Iz 55, 1-11  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Czytanie z Księgi proroka Izajasza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O, wszyscy spragnieni, przyjdźcie do wody,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przyjdźcie, choć nie macie pieniędzy!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Kupujcie i spożywajcie, dalejże, kupujcie bez pieniędzy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bez płacenia za wino i mleko!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Czemu wydajecie pieniądza na to, co nie jest chlebem?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lastRenderedPageBreak/>
        <w:t xml:space="preserve">I waszą pracę - na to, co nie nasyci?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Słuchajcie Mnie, a jeść będziecie przysmaki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dusza wasza zakosztuje tłustych potraw.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Nakłońcie wasze ucho i przyjdźcie do Mnie,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posłuchajcie Mnie, a dusza wasza żyć będzie.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Zawrę z wami wieczyste przymierze: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są to niezawodnie łaski dla Dawida.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Oto ustanowiłem cię świadkiem dla ludów,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dla ludów wodzem i rozkazodawcą.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Oto zawezwiesz naród, którego nie znasz,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ci, którzy cię nie znają, przybiegną do ciebie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ze względu na Pana, twojego Boga,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przez wzgląd na Świętego </w:t>
      </w:r>
      <w:proofErr w:type="spellStart"/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Izraelowego</w:t>
      </w:r>
      <w:proofErr w:type="spellEnd"/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,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bo On cię przyozdobi.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Szukajcie Pana, gdy się pozwala znaleźć,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wzywajcie Go, dopóki jest blisko!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Niechaj bezbożny porzuci swą drogę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człowiek nieprawy swoje knowania.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Niech się nawróci do Pana, a Ten się nad nim zmiłuje,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do Boga naszego, gdyż hojny jest w przebaczaniu.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Bo myśli moje nie są myślami waszymi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ani wasze drogi moimi drogami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wyrocznia Pana.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Bo jak niebiosa górują nad ziemią,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tak drogi moje - nad waszymi drogami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i myśli moje - nad myślami waszymi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Zaiste, podobnie jak ulewa i śnieg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spadają z nieba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tam nie powracają,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dopóki nie nawodnią ziemi,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nie użyźnią jej i nie zapewnią urodzaju,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tak iż wydaje nasienie dla siewcy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chleb dla jedzącego,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tak słowo, które wychodzi z ust moich,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nie wraca do Mnie bezowocne,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zanim wpierw nie dokona tego, co chciałem,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nie spełni pomyślnie swego posłannictwa.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lastRenderedPageBreak/>
        <w:t>Oto Słowo Boże.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Psalm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proofErr w:type="spellStart"/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Ps</w:t>
      </w:r>
      <w:proofErr w:type="spellEnd"/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33 (32), 4-5. 18-19. 20 i 22 (R.: por. 22)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Mamy nadzieję w miłosierdziu Pana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Słowo Pana jest prawe,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a każde Jego dzieło godne zaufania.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On miłuje prawo i sprawiedliwość,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ziemia jest pełna Jego łaski.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Mamy nadzieję w miłosierdziu Pana.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Oczy Pana zwrócone na bogobojnych,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na tych, którzy czekają na Jego łaskę,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aby ocalił ich życie od śmierci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i żywił ich w czasie głodu.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Mamy nadzieję w miłosierdziu Pana.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Dusza nasza oczekuje Pana,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On jest naszą pomocą i tarczą.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Panie, niech nas ogarnie Twoja łaska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według nadziei, którą pokładamy w Tobie.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Mamy nadzieję w miłosierdziu Pana.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Drugie czytanie - 1Kor 5, 6b-8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Czytanie z Pierwszego Listu św. Pawła do Koryntian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Czyż nie wiecie, że odrobina kwasu całe ciasto zakwasza? Wyrzućcie więc stary kwas, abyście się stali nowym ciastem, jako że przaśni jesteście. Chrystus bowiem został złożony w ofierze jako nasza Pascha. Tak przeto odprawiajmy święto nasze, nie przy użyciu starego kwasu, kwasu złości i przewrotności, lecz - przaś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nego chleba czystości i prawdy.</w:t>
      </w:r>
    </w:p>
    <w:p w:rsidR="00F13C26" w:rsidRPr="00F13C26" w:rsidRDefault="00F13C26" w:rsidP="00F13C2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Oto Słowo Boże.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Ewangelia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K.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Pan z Wami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z duchem twoim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K.+ Słowa Ewangelii według św. Mateusza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lastRenderedPageBreak/>
        <w:t>Mt 5, 20-26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Jezus powiedział do swoich uczniów: Jeśli wasza sprawiedliwość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nie będzie większa niż uczonych w Piśmie i faryzeuszów, nie wejdziecie do królestwa niebieskiego. Słyszeliście, że powiedziano przodkom: Nie zabijaj!; a kto by się dopuścił zabójstwa, podlega sądowi. A Ja wam powiadam: Każdy, kto się gniewa na swego brata, podlega sądowi. A kto by rzekł swemu bratu: Raka, podlega Wysokiej Radzie. A kto by mu rzekł: „Bezbożniku”, podlega karze piekła ogniste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go. Jeśli więc przyniesiesz dar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swój przed ołtarz i tam wspomnisz, że brat twój ma coś przeciw tobie, zostaw tam dar swój przez ołtarzem, a najpierw idź i pojednaj się z bratem swoim! Potem przyjdź i dar swój ofiaruj! Pogódź się ze swoim przeciwnikiem szybko, dopóki jesteś z nim w drodze, by cię przeciwnik nie podał sędziemu, a sędzia dozorcy, i aby nie wtrącono cię do więzienia. Zaprawdę, powiadam ci: nie wyjdziesz stamtąd, aż zwrócisz ostatni grosz.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Lub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Mt 22, 1-14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Jezus w przypowieściach mówił do arcykapłanów i starszych ludu: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Królestwo niebieskie podobne jest do króla, który wyprawił ucztę weselną swemu synowi. Posłał więc swoje sługi, żeby zaproszonych zwołali na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ucztę, lecz ci nie chcieli przyjść. 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Posłał jeszcze raz inne sługi z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apleceniem: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Powiedzcie zaproszonym: Oto przygotowałem moją ucztę: woły i tuczne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zwierzęta pobite i wszystko jest gotowe. Przyjdźcie na ucztę! Lecz oni zlekceważyli to i poszli: jeden na swoje pole, drugi do swego kupiectwa, a inni się gniewem. Posłał swe wojska i kazał wytracić owych zabójców, a miasto ich spalić. Wtedy rzekł swoim sługom: Uczta wprawdzie jest gotowa, lecz zaproszeni nie byli jej godni. Idźcie więc na rozstajne drogi i zaproście na ucztę wszystkich, których spotkacie. Słudzy ci wyszli na drogi i sprowadzili wszystkich, których napotkali: złych i dobrych. I sala zapełniła się biesiadnikami. Wszedł król, żeby się przypatrzyć biesiadnikom, i zauważył tam człowieka, nie ubranego w strój weselny. Rzekł do niego: Przyjacielu, jakże tu wszedłeś nie mając stroju weselnego? Lecz on oniemiał. Wtedy król rzekł sługom: Zwiążcie mu ręce i nogi i wyrzućcie go na zewnątrz, w ciemności! Tam będzie płacz i zgrzytanie zębów. Bo wielu jest powołanych, lecz mało wybranych.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K.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Oto Słowo Pańskie.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lastRenderedPageBreak/>
        <w:t>W.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Chwała Tobie Chryste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Homilia...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Akt pokutny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Stając przed Bogiem w skrusze serca przepraszajmy za nasze grzechy i za grzechy naszych bliźnich i błagajmy Boga o miłosierdzie: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- Za to, że często nie zdajemy sobie sprawę z wielkiego daru, jaki nam Bóg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ofiarował w Eucharystii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- Za brak świętowania niedzieli jako dnia Pańskiego, za podejmowanie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 tym dniu zakupów i prac niekoniecznych 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- Za opuszczanie niedzielnych i świątecznych Mszy świętych, za brak godnego stroju w kościele, za brak skupienia i postawy słuchania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- Za wszelkie akty profanacji Najświętszego Sakramentu, za brak szacunku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dla miejsc gdzie sprawowana jest Eucharystia, za wszelkie akty wandalizmu wobec miejsc świętych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- Za brak troski o kościoły, kaplice i miejsca święte, w których sprawowana jest Najświętsza Ofiara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- Za niegodne, obojętne i świętokradzkie przyjmowanie Komunii w stanie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grzechu bez pojednania się z Bogiem w sakramencie spowiedzi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</w:p>
    <w:p w:rsid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W. </w:t>
      </w:r>
      <w:r w:rsidR="00F13C26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lastRenderedPageBreak/>
        <w:t xml:space="preserve">- Za zaniedbywanie systematycznej spowiedzi i za rzadkie przyjmowanie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Eucharystii do serca, za brak świadectwa rodziców wobec własnych dzieci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i nieuczenie ich miłości do częstego przyjmowania Komunii świętej 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W.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Przepraszamy Cię Panie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Prośmy teraz Boga, naszego Ojca, aby wybawił nas od zła i uczynił godnymi uczestnictwa w uczcie Eucharystycznej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E829B3" w:rsidRDefault="00F13C26" w:rsidP="00E829B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Ojcze nasz</w:t>
      </w:r>
      <w:r w:rsidR="00E829B3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…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E829B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Boże, nasz Ojcze wysłuchaj nas grzesznych Twoich dzieci,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oczyść nasze serca z wszelkich grzechów i wlej w nie miłość do Twego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Syna przychodzącego do nas w darze Eucharystii. Który żyje i króluje na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wieki wieków. Amen. 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5"/>
          <w:szCs w:val="35"/>
          <w:lang w:eastAsia="pl-PL"/>
        </w:rPr>
        <w:t>Propozycje modlitwy wiernych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I wersja: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Do Boga, który do końca nas umiłował i ustanowił jako znak Swojej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miłości Eucharystię, zanieśmy nasze ufne modlitwy: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F13C26">
        <w:rPr>
          <w:rFonts w:ascii="Arial" w:eastAsia="Times New Roman" w:hAnsi="Arial" w:cs="Arial"/>
          <w:sz w:val="30"/>
          <w:szCs w:val="30"/>
          <w:lang w:eastAsia="pl-PL"/>
        </w:rPr>
        <w:t xml:space="preserve">1.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 za Kościół Święty, aby umacniany Eucharystią, na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wzór Chrystusa uobecniał przykazanie miłości wobec wszystkich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ludzi. 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F13C26">
        <w:rPr>
          <w:rFonts w:ascii="Arial" w:eastAsia="Times New Roman" w:hAnsi="Arial" w:cs="Arial"/>
          <w:sz w:val="30"/>
          <w:szCs w:val="30"/>
          <w:lang w:eastAsia="pl-PL"/>
        </w:rPr>
        <w:t xml:space="preserve">2.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 za Ojca Świętego Franciszka, który jest zwiastunem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Dobrej Nowiny i świadkiem miłości do Eucharystii, aby z niej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czerpał moc potrzebną do głoszenia prawdy. 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F13C26">
        <w:rPr>
          <w:rFonts w:ascii="Arial" w:eastAsia="Times New Roman" w:hAnsi="Arial" w:cs="Arial"/>
          <w:sz w:val="30"/>
          <w:szCs w:val="30"/>
          <w:lang w:eastAsia="pl-PL"/>
        </w:rPr>
        <w:t xml:space="preserve">3.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 za naszego biskupa Edwarda, biskupa pomocniczego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Łukasza i biskupów seniorów Stanisława i Teofila oraz wszystkich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prezbiterów naszej diecezji, aby w Chrystusie myjącym nogi swoim uczniom, znajdowali sens i radość kapłańskiej służby.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E829B3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>
        <w:rPr>
          <w:rFonts w:ascii="Arial" w:eastAsia="Times New Roman" w:hAnsi="Arial" w:cs="Arial"/>
          <w:sz w:val="30"/>
          <w:szCs w:val="30"/>
          <w:lang w:eastAsia="pl-PL"/>
        </w:rPr>
        <w:t xml:space="preserve">4. </w:t>
      </w:r>
      <w:r w:rsidR="00F13C26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 za ludzi chorych, cierpiących, samotnych i doświadczonych, aby z Eucharystii, która jest uobecnieniem Ofiary Krzyżowej Chrystusa, czerpali siły do niesienia swojego krzyża.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lastRenderedPageBreak/>
        <w:t>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F13C26">
        <w:rPr>
          <w:rFonts w:ascii="Arial" w:eastAsia="Times New Roman" w:hAnsi="Arial" w:cs="Arial"/>
          <w:sz w:val="30"/>
          <w:szCs w:val="30"/>
          <w:lang w:eastAsia="pl-PL"/>
        </w:rPr>
        <w:t xml:space="preserve">5.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Módlmy się za wszystkich zmarłych, aby obmyci w Krwi Nowe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go Przymierza, dostąpili zbawienia, które jest darem Chrystusa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ukrzyżowanego i zmartwychwstałego. 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  <w:r w:rsidRPr="00F13C26">
        <w:rPr>
          <w:rFonts w:ascii="Arial" w:eastAsia="Times New Roman" w:hAnsi="Arial" w:cs="Arial"/>
          <w:sz w:val="30"/>
          <w:szCs w:val="30"/>
          <w:lang w:eastAsia="pl-PL"/>
        </w:rPr>
        <w:t xml:space="preserve">6. </w:t>
      </w: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Módlmy się za nas, uczestniczących w tej Eucharystii, która jest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Ucztą miłości, pozostawioną nam przez Chrystusa, abyśmy potrafili wzajemnie się miłować, jak Chrystus nas umiłował.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Boże, nasz najlepszy Ojcze, dziękując Ci za dar obecności Chrystusa w 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Eucharystii, pokornie prosimy, wysłuchaj nasze modlitwy, abyśmy wytrwali w Twojej miłości. Przez Chrystusa, Pana naszego.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F13C26" w:rsidRPr="00E829B3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II wersja: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Nasz Pan, Jezus Chrystus, pozostał z nami jako Chleb życia – pokarm w drodze do Nieba. Pełni wdzięczności za ten wielki dar, świadomi naszej słabości i niedoskonałości, prośmy Go we wspólnej modlitwie:</w:t>
      </w: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1. Chlebie życia - pokarmie wiekuisty, obdarz wszystkich ochrzczonych pragnieniem przyjmowania Twojego Ciała i Krwi.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2. Chlebie życia - Kapłanie i Ofiaro, wzbudzaj w sercach biskupów, prezbiterów i diakonów coraz głębszą miłość i cześć do Eucharystii.</w:t>
      </w:r>
      <w:r w:rsidR="00E829B3" w:rsidRP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E829B3" w:rsidRDefault="00E829B3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3. Chlebie życia - miłośniku czystości, obdarz dzieci, które w tym </w:t>
      </w: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roku przystąpiły do Pierwszej Komunii, pragnieniem nieprzerwanego trwania w łasce uświęcającej.</w:t>
      </w:r>
      <w:r w:rsidR="00E829B3" w:rsidRP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4. Chlebie życia - źródło wszelkiej pociechy, wlej nadzieję w serca </w:t>
      </w: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chorych i cierpiących, prześladowanych i odrzuconych, przeżywających trudności materialne i duchowe.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5. Chlebie życia - nadziejo pokutujących, okaż miłosierdzie i doprowadź do nawrócenia tych, którzy nie przyjmują Komunii świętej i zaprzestali korzystania z sakramentu spowiedzi.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lastRenderedPageBreak/>
        <w:t xml:space="preserve">6. Chlebie życia – zadatku życia wiecznego, wprowadź konających i </w:t>
      </w: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zmarłych do grona zbawionych w niebie.</w:t>
      </w:r>
      <w:r w:rsid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E829B3" w:rsidRDefault="00F13C26" w:rsidP="00E829B3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7. Chlebie życia - skarbie wiernych, daj nam, którzy się tutaj gromadzimy, pojąć łaskę Twojej obecności w Postaciach eucharystycznych.</w:t>
      </w:r>
      <w:r w:rsidR="00E829B3" w:rsidRPr="00E829B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="00E829B3"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Ciebie prosimy...</w:t>
      </w:r>
    </w:p>
    <w:p w:rsid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E829B3" w:rsidRPr="00F13C26" w:rsidRDefault="00E829B3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Jezu Chryste, Chlebie życia, bądź uwielbiony za dar Twojej obecności </w:t>
      </w:r>
    </w:p>
    <w:p w:rsidR="00F13C26" w:rsidRPr="00F13C26" w:rsidRDefault="00F13C26" w:rsidP="00F13C2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pośród nas w Eucharystii, którą karmisz nas podczas ziemskiej pielgrzymki. Udziel nam, słabym, swej łaski i pozostań na zawsze w naszych sercach. Który żyjesz i królujesz na wieki wieków. </w:t>
      </w:r>
      <w:proofErr w:type="spellStart"/>
      <w:r w:rsidRPr="00F13C26">
        <w:rPr>
          <w:rFonts w:ascii="Times New Roman" w:eastAsia="Times New Roman" w:hAnsi="Times New Roman" w:cs="Times New Roman"/>
          <w:sz w:val="30"/>
          <w:szCs w:val="30"/>
          <w:lang w:eastAsia="pl-PL"/>
        </w:rPr>
        <w:t>Ame</w:t>
      </w:r>
      <w:proofErr w:type="spellEnd"/>
    </w:p>
    <w:p w:rsidR="00F13C26" w:rsidRDefault="00F13C26"/>
    <w:sectPr w:rsidR="00F13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C26"/>
    <w:rsid w:val="009D5BF4"/>
    <w:rsid w:val="00E829B3"/>
    <w:rsid w:val="00F1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5583A-9C1F-401C-8777-49ECF931A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5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7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1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1565</Words>
  <Characters>9393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Dyr.Duszpasterstwo</dc:creator>
  <cp:keywords/>
  <dc:description/>
  <cp:lastModifiedBy>Dyr.Duszpasterstwo</cp:lastModifiedBy>
  <cp:revision>2</cp:revision>
  <dcterms:created xsi:type="dcterms:W3CDTF">2019-09-14T09:09:00Z</dcterms:created>
  <dcterms:modified xsi:type="dcterms:W3CDTF">2019-09-14T09:28:00Z</dcterms:modified>
</cp:coreProperties>
</file>