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066" w:rsidRPr="002B3BF3" w:rsidRDefault="002B3BF3" w:rsidP="002B3BF3">
      <w:pPr>
        <w:jc w:val="center"/>
        <w:rPr>
          <w:b/>
          <w:sz w:val="32"/>
          <w:szCs w:val="32"/>
        </w:rPr>
      </w:pPr>
      <w:r w:rsidRPr="002B3BF3">
        <w:rPr>
          <w:b/>
          <w:sz w:val="32"/>
          <w:szCs w:val="32"/>
        </w:rPr>
        <w:t>PROCESJE EUCHARYSTYCZNE W DEKANATACH</w:t>
      </w:r>
    </w:p>
    <w:tbl>
      <w:tblPr>
        <w:tblStyle w:val="Tabela-Siatka"/>
        <w:tblW w:w="16211" w:type="dxa"/>
        <w:tblLook w:val="04A0" w:firstRow="1" w:lastRow="0" w:firstColumn="1" w:lastColumn="0" w:noHBand="0" w:noVBand="1"/>
      </w:tblPr>
      <w:tblGrid>
        <w:gridCol w:w="1720"/>
        <w:gridCol w:w="1215"/>
        <w:gridCol w:w="1210"/>
        <w:gridCol w:w="1201"/>
        <w:gridCol w:w="1212"/>
        <w:gridCol w:w="1205"/>
        <w:gridCol w:w="1217"/>
        <w:gridCol w:w="1192"/>
        <w:gridCol w:w="1193"/>
        <w:gridCol w:w="1204"/>
        <w:gridCol w:w="1204"/>
        <w:gridCol w:w="1216"/>
        <w:gridCol w:w="1222"/>
      </w:tblGrid>
      <w:tr w:rsidR="00DE5C7C" w:rsidRPr="008D18B9" w:rsidTr="002B3BF3">
        <w:trPr>
          <w:trHeight w:val="567"/>
        </w:trPr>
        <w:tc>
          <w:tcPr>
            <w:tcW w:w="1459" w:type="dxa"/>
            <w:tcBorders>
              <w:tl2br w:val="single" w:sz="4" w:space="0" w:color="auto"/>
            </w:tcBorders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</w:p>
        </w:tc>
        <w:tc>
          <w:tcPr>
            <w:tcW w:w="1239" w:type="dxa"/>
            <w:vAlign w:val="center"/>
          </w:tcPr>
          <w:p w:rsidR="008D18B9" w:rsidRPr="008D18B9" w:rsidRDefault="008357F1" w:rsidP="008D18B9">
            <w:pPr>
              <w:jc w:val="center"/>
              <w:rPr>
                <w:rFonts w:ascii="Tw Cen MT Condensed" w:hAnsi="Tw Cen MT Condensed" w:cs="Times New Roman"/>
                <w:b/>
              </w:rPr>
            </w:pPr>
            <w:r>
              <w:rPr>
                <w:rFonts w:ascii="Tw Cen MT Condensed" w:hAnsi="Tw Cen MT Condensed" w:cs="Times New Roman"/>
                <w:b/>
              </w:rPr>
              <w:t>24/25</w:t>
            </w:r>
            <w:r w:rsidR="008D18B9" w:rsidRPr="008D18B9">
              <w:rPr>
                <w:rFonts w:ascii="Tw Cen MT Condensed" w:hAnsi="Tw Cen MT Condensed" w:cs="Times New Roman"/>
                <w:b/>
              </w:rPr>
              <w:t>.04</w:t>
            </w:r>
          </w:p>
        </w:tc>
        <w:tc>
          <w:tcPr>
            <w:tcW w:w="1232" w:type="dxa"/>
            <w:vAlign w:val="center"/>
          </w:tcPr>
          <w:p w:rsidR="008D18B9" w:rsidRPr="008D18B9" w:rsidRDefault="008357F1" w:rsidP="008D18B9">
            <w:pPr>
              <w:jc w:val="center"/>
              <w:rPr>
                <w:rFonts w:ascii="Tw Cen MT Condensed" w:hAnsi="Tw Cen MT Condensed" w:cs="Times New Roman"/>
                <w:b/>
              </w:rPr>
            </w:pPr>
            <w:r>
              <w:rPr>
                <w:rFonts w:ascii="Tw Cen MT Condensed" w:hAnsi="Tw Cen MT Condensed" w:cs="Times New Roman"/>
                <w:b/>
              </w:rPr>
              <w:t>25/26</w:t>
            </w:r>
            <w:r w:rsidR="008D18B9" w:rsidRPr="008D18B9">
              <w:rPr>
                <w:rFonts w:ascii="Tw Cen MT Condensed" w:hAnsi="Tw Cen MT Condensed" w:cs="Times New Roman"/>
                <w:b/>
              </w:rPr>
              <w:t>.04</w:t>
            </w:r>
          </w:p>
        </w:tc>
        <w:tc>
          <w:tcPr>
            <w:tcW w:w="1222" w:type="dxa"/>
            <w:vAlign w:val="center"/>
          </w:tcPr>
          <w:p w:rsidR="008D18B9" w:rsidRPr="008D18B9" w:rsidRDefault="008357F1" w:rsidP="008D18B9">
            <w:pPr>
              <w:jc w:val="center"/>
              <w:rPr>
                <w:rFonts w:ascii="Tw Cen MT Condensed" w:hAnsi="Tw Cen MT Condensed" w:cs="Times New Roman"/>
                <w:b/>
              </w:rPr>
            </w:pPr>
            <w:r>
              <w:rPr>
                <w:rFonts w:ascii="Tw Cen MT Condensed" w:hAnsi="Tw Cen MT Condensed" w:cs="Times New Roman"/>
                <w:b/>
              </w:rPr>
              <w:t>26/27</w:t>
            </w:r>
            <w:r w:rsidR="008D18B9" w:rsidRPr="008D18B9">
              <w:rPr>
                <w:rFonts w:ascii="Tw Cen MT Condensed" w:hAnsi="Tw Cen MT Condensed" w:cs="Times New Roman"/>
                <w:b/>
              </w:rPr>
              <w:t>.04</w:t>
            </w:r>
          </w:p>
        </w:tc>
        <w:tc>
          <w:tcPr>
            <w:tcW w:w="1234" w:type="dxa"/>
            <w:vAlign w:val="center"/>
          </w:tcPr>
          <w:p w:rsidR="008D18B9" w:rsidRPr="008D18B9" w:rsidRDefault="008357F1" w:rsidP="008D18B9">
            <w:pPr>
              <w:jc w:val="center"/>
              <w:rPr>
                <w:rFonts w:ascii="Tw Cen MT Condensed" w:hAnsi="Tw Cen MT Condensed" w:cs="Times New Roman"/>
                <w:b/>
              </w:rPr>
            </w:pPr>
            <w:r>
              <w:rPr>
                <w:rFonts w:ascii="Tw Cen MT Condensed" w:hAnsi="Tw Cen MT Condensed" w:cs="Times New Roman"/>
                <w:b/>
              </w:rPr>
              <w:t>27/28</w:t>
            </w:r>
            <w:r w:rsidR="008D18B9" w:rsidRPr="008D18B9">
              <w:rPr>
                <w:rFonts w:ascii="Tw Cen MT Condensed" w:hAnsi="Tw Cen MT Condensed" w:cs="Times New Roman"/>
                <w:b/>
              </w:rPr>
              <w:t>.04</w:t>
            </w:r>
          </w:p>
        </w:tc>
        <w:tc>
          <w:tcPr>
            <w:tcW w:w="1226" w:type="dxa"/>
            <w:vAlign w:val="center"/>
          </w:tcPr>
          <w:p w:rsidR="008D18B9" w:rsidRPr="008D18B9" w:rsidRDefault="008357F1" w:rsidP="008D18B9">
            <w:pPr>
              <w:jc w:val="center"/>
              <w:rPr>
                <w:rFonts w:ascii="Tw Cen MT Condensed" w:hAnsi="Tw Cen MT Condensed" w:cs="Times New Roman"/>
                <w:b/>
              </w:rPr>
            </w:pPr>
            <w:r>
              <w:rPr>
                <w:rFonts w:ascii="Tw Cen MT Condensed" w:hAnsi="Tw Cen MT Condensed" w:cs="Times New Roman"/>
                <w:b/>
              </w:rPr>
              <w:t>28/29</w:t>
            </w:r>
            <w:r w:rsidR="008D18B9" w:rsidRPr="008D18B9">
              <w:rPr>
                <w:rFonts w:ascii="Tw Cen MT Condensed" w:hAnsi="Tw Cen MT Condensed" w:cs="Times New Roman"/>
                <w:b/>
              </w:rPr>
              <w:t>.04</w:t>
            </w:r>
          </w:p>
        </w:tc>
        <w:tc>
          <w:tcPr>
            <w:tcW w:w="1240" w:type="dxa"/>
            <w:vAlign w:val="center"/>
          </w:tcPr>
          <w:p w:rsidR="008D18B9" w:rsidRPr="008D18B9" w:rsidRDefault="008357F1" w:rsidP="008D18B9">
            <w:pPr>
              <w:jc w:val="center"/>
              <w:rPr>
                <w:rFonts w:ascii="Tw Cen MT Condensed" w:hAnsi="Tw Cen MT Condensed" w:cs="Times New Roman"/>
                <w:b/>
              </w:rPr>
            </w:pPr>
            <w:r>
              <w:rPr>
                <w:rFonts w:ascii="Tw Cen MT Condensed" w:hAnsi="Tw Cen MT Condensed" w:cs="Times New Roman"/>
                <w:b/>
              </w:rPr>
              <w:t>29/30</w:t>
            </w:r>
            <w:r w:rsidR="008D18B9" w:rsidRPr="008D18B9">
              <w:rPr>
                <w:rFonts w:ascii="Tw Cen MT Condensed" w:hAnsi="Tw Cen MT Condensed" w:cs="Times New Roman"/>
                <w:b/>
              </w:rPr>
              <w:t>.04</w:t>
            </w:r>
          </w:p>
        </w:tc>
        <w:tc>
          <w:tcPr>
            <w:tcW w:w="1212" w:type="dxa"/>
            <w:vAlign w:val="center"/>
          </w:tcPr>
          <w:p w:rsidR="008D18B9" w:rsidRPr="008D18B9" w:rsidRDefault="008357F1" w:rsidP="008D18B9">
            <w:pPr>
              <w:jc w:val="center"/>
              <w:rPr>
                <w:rFonts w:ascii="Tw Cen MT Condensed" w:hAnsi="Tw Cen MT Condensed" w:cs="Times New Roman"/>
                <w:b/>
              </w:rPr>
            </w:pPr>
            <w:r>
              <w:rPr>
                <w:rFonts w:ascii="Tw Cen MT Condensed" w:hAnsi="Tw Cen MT Condensed" w:cs="Times New Roman"/>
                <w:b/>
              </w:rPr>
              <w:t>30/01.05</w:t>
            </w:r>
          </w:p>
        </w:tc>
        <w:tc>
          <w:tcPr>
            <w:tcW w:w="1213" w:type="dxa"/>
            <w:vAlign w:val="center"/>
          </w:tcPr>
          <w:p w:rsidR="008D18B9" w:rsidRPr="008D18B9" w:rsidRDefault="008357F1" w:rsidP="008D18B9">
            <w:pPr>
              <w:jc w:val="center"/>
              <w:rPr>
                <w:rFonts w:ascii="Tw Cen MT Condensed" w:hAnsi="Tw Cen MT Condensed" w:cs="Times New Roman"/>
                <w:b/>
              </w:rPr>
            </w:pPr>
            <w:r>
              <w:rPr>
                <w:rFonts w:ascii="Tw Cen MT Condensed" w:hAnsi="Tw Cen MT Condensed" w:cs="Times New Roman"/>
                <w:b/>
              </w:rPr>
              <w:t>01/02.05</w:t>
            </w:r>
          </w:p>
        </w:tc>
        <w:tc>
          <w:tcPr>
            <w:tcW w:w="1225" w:type="dxa"/>
            <w:vAlign w:val="center"/>
          </w:tcPr>
          <w:p w:rsidR="008D18B9" w:rsidRPr="008D18B9" w:rsidRDefault="008357F1" w:rsidP="008D18B9">
            <w:pPr>
              <w:jc w:val="center"/>
              <w:rPr>
                <w:rFonts w:ascii="Tw Cen MT Condensed" w:hAnsi="Tw Cen MT Condensed" w:cs="Times New Roman"/>
                <w:b/>
              </w:rPr>
            </w:pPr>
            <w:r>
              <w:rPr>
                <w:rFonts w:ascii="Tw Cen MT Condensed" w:hAnsi="Tw Cen MT Condensed" w:cs="Times New Roman"/>
                <w:b/>
              </w:rPr>
              <w:t>02/03.05</w:t>
            </w:r>
          </w:p>
        </w:tc>
        <w:tc>
          <w:tcPr>
            <w:tcW w:w="1225" w:type="dxa"/>
            <w:vAlign w:val="center"/>
          </w:tcPr>
          <w:p w:rsidR="008D18B9" w:rsidRPr="008D18B9" w:rsidRDefault="008357F1" w:rsidP="008D18B9">
            <w:pPr>
              <w:jc w:val="center"/>
              <w:rPr>
                <w:rFonts w:ascii="Tw Cen MT Condensed" w:hAnsi="Tw Cen MT Condensed" w:cs="Times New Roman"/>
                <w:b/>
              </w:rPr>
            </w:pPr>
            <w:r>
              <w:rPr>
                <w:rFonts w:ascii="Tw Cen MT Condensed" w:hAnsi="Tw Cen MT Condensed" w:cs="Times New Roman"/>
                <w:b/>
              </w:rPr>
              <w:t>03/04.05</w:t>
            </w:r>
          </w:p>
        </w:tc>
        <w:tc>
          <w:tcPr>
            <w:tcW w:w="1239" w:type="dxa"/>
            <w:vAlign w:val="center"/>
          </w:tcPr>
          <w:p w:rsidR="008D18B9" w:rsidRPr="008D18B9" w:rsidRDefault="008357F1" w:rsidP="008D18B9">
            <w:pPr>
              <w:jc w:val="center"/>
              <w:rPr>
                <w:rFonts w:ascii="Tw Cen MT Condensed" w:hAnsi="Tw Cen MT Condensed" w:cs="Times New Roman"/>
                <w:b/>
              </w:rPr>
            </w:pPr>
            <w:r>
              <w:rPr>
                <w:rFonts w:ascii="Tw Cen MT Condensed" w:hAnsi="Tw Cen MT Condensed" w:cs="Times New Roman"/>
                <w:b/>
              </w:rPr>
              <w:t>04/05.05</w:t>
            </w:r>
          </w:p>
        </w:tc>
        <w:tc>
          <w:tcPr>
            <w:tcW w:w="1245" w:type="dxa"/>
            <w:vAlign w:val="center"/>
          </w:tcPr>
          <w:p w:rsidR="008D18B9" w:rsidRPr="008D18B9" w:rsidRDefault="008357F1" w:rsidP="008D18B9">
            <w:pPr>
              <w:jc w:val="center"/>
              <w:rPr>
                <w:rFonts w:ascii="Tw Cen MT Condensed" w:hAnsi="Tw Cen MT Condensed" w:cs="Times New Roman"/>
                <w:b/>
              </w:rPr>
            </w:pPr>
            <w:r>
              <w:rPr>
                <w:rFonts w:ascii="Tw Cen MT Condensed" w:hAnsi="Tw Cen MT Condensed" w:cs="Times New Roman"/>
                <w:b/>
              </w:rPr>
              <w:t>05/06</w:t>
            </w:r>
            <w:r w:rsidR="008D18B9" w:rsidRPr="008D18B9">
              <w:rPr>
                <w:rFonts w:ascii="Tw Cen MT Condensed" w:hAnsi="Tw Cen MT Condensed" w:cs="Times New Roman"/>
                <w:b/>
              </w:rPr>
              <w:t>.05</w:t>
            </w: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 w:cs="Times New Roman"/>
                <w:b/>
              </w:rPr>
            </w:pPr>
            <w:r w:rsidRPr="008D18B9">
              <w:rPr>
                <w:rFonts w:ascii="Tw Cen MT Condensed" w:hAnsi="Tw Cen MT Condensed" w:cs="Times New Roman"/>
                <w:b/>
              </w:rPr>
              <w:t>BARANÓW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contextualSpacing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Wola Baran.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contextualSpacing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Skopanie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contextualSpacing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Baranów Sand.</w:t>
            </w:r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contextualSpacing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Domacyny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contextualSpacing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Padew N.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contextualSpacing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Zachwiejów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contextualSpacing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Jaślany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contextualSpacing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Sarnów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contextualSpacing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Tuszów N.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contextualSpacing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Borki Niż.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contextualSpacing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Gawłuszowice</w:t>
            </w: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GORZYCE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Trześń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Gorzyce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Wrzawy</w:t>
            </w:r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Zaleszany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Kotowa Wola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Zbydniów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Radomyśl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Pniów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Chwałowice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JANÓW L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Kocudza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Dzwola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Krzemień</w:t>
            </w:r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 w:rsidRPr="008D18B9">
              <w:rPr>
                <w:rFonts w:ascii="Tw Cen MT Condensed" w:hAnsi="Tw Cen MT Condensed"/>
                <w:sz w:val="24"/>
                <w:szCs w:val="24"/>
              </w:rPr>
              <w:t>Branew</w:t>
            </w:r>
            <w:proofErr w:type="spellEnd"/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Chrzanów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Godziszów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Andrzejów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Wólka Ratajska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JL Św. Jana Chrz</w:t>
            </w:r>
            <w:r w:rsidR="0026446C">
              <w:rPr>
                <w:rFonts w:ascii="Tw Cen MT Condensed" w:hAnsi="Tw Cen MT Condensed"/>
                <w:sz w:val="24"/>
                <w:szCs w:val="24"/>
              </w:rPr>
              <w:t>ciciela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JL Św. Jadwigi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Momoty</w:t>
            </w: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KLIMONTÓW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Szczeglice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Olbierzowice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Mydłów</w:t>
            </w:r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Goźlice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Klimontów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Chobrzany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Świątniki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Obrazów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Kleczanów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KOPRZYWNICA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Samborzec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 xml:space="preserve">Skotniki </w:t>
            </w:r>
            <w:proofErr w:type="spellStart"/>
            <w:r w:rsidRPr="008D18B9">
              <w:rPr>
                <w:rFonts w:ascii="Tw Cen MT Condensed" w:hAnsi="Tw Cen MT Condensed"/>
                <w:sz w:val="24"/>
                <w:szCs w:val="24"/>
              </w:rPr>
              <w:t>Sandom</w:t>
            </w:r>
            <w:proofErr w:type="spellEnd"/>
            <w:r w:rsidRPr="008D18B9">
              <w:rPr>
                <w:rFonts w:ascii="Tw Cen MT Condensed" w:hAnsi="Tw Cen MT Condensed"/>
                <w:sz w:val="24"/>
                <w:szCs w:val="24"/>
              </w:rPr>
              <w:t>.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 xml:space="preserve">Koprzywnica M.B.R </w:t>
            </w:r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Koprzywnica Florian</w:t>
            </w:r>
            <w:r w:rsidR="002B3BF3">
              <w:rPr>
                <w:rFonts w:ascii="Tw Cen MT Condensed" w:hAnsi="Tw Cen MT Condensed"/>
                <w:sz w:val="24"/>
                <w:szCs w:val="24"/>
              </w:rPr>
              <w:t>a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Chodków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Łoniów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Osiek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Wiązownica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Sulisławice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KUNÓW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Grzegorzowice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Nowy Skoszyn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 w:rsidRPr="008D18B9">
              <w:rPr>
                <w:rFonts w:ascii="Tw Cen MT Condensed" w:hAnsi="Tw Cen MT Condensed"/>
                <w:sz w:val="24"/>
                <w:szCs w:val="24"/>
              </w:rPr>
              <w:t>Nagorzyce</w:t>
            </w:r>
            <w:proofErr w:type="spellEnd"/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Waśniów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Boleszyn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Nietulisko Duże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Kunów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Janik</w:t>
            </w:r>
          </w:p>
        </w:tc>
        <w:tc>
          <w:tcPr>
            <w:tcW w:w="1225" w:type="dxa"/>
            <w:vAlign w:val="center"/>
          </w:tcPr>
          <w:p w:rsidR="008D18B9" w:rsidRPr="008D18B9" w:rsidRDefault="002B3BF3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>Chmielów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 w:cs="Times New Roman"/>
                <w:b/>
              </w:rPr>
              <w:t>MODLIBORZYCE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Stany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Huta Józefów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Potok Wielki</w:t>
            </w:r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 xml:space="preserve">Brzeziny </w:t>
            </w:r>
            <w:proofErr w:type="spellStart"/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Stojesz</w:t>
            </w:r>
            <w:proofErr w:type="spellEnd"/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.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 xml:space="preserve"> 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Modliborzyce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Wierzchowiska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Piłatka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Zdziłowice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Otrocz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Batorz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tabs>
                <w:tab w:val="left" w:pos="1185"/>
              </w:tabs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Błażek</w:t>
            </w: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Aleksandrówka</w:t>
            </w: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NISKO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Nowosielec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Nisko, Św. Jana Chrz.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 xml:space="preserve">Nisko, </w:t>
            </w:r>
            <w:proofErr w:type="spellStart"/>
            <w:r w:rsidRPr="008D18B9">
              <w:rPr>
                <w:rFonts w:ascii="Tw Cen MT Condensed" w:hAnsi="Tw Cen MT Condensed"/>
                <w:sz w:val="24"/>
                <w:szCs w:val="24"/>
              </w:rPr>
              <w:t>Podwolina</w:t>
            </w:r>
            <w:proofErr w:type="spellEnd"/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Racławice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Nisko, Św. Józefa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N.MB Fatimskiej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Nisko, Malce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Ruda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Stany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NOWA D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Chmielów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Cygany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Jadachy</w:t>
            </w:r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Ślęzaki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Tarnowska Wola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Nowa Dęba MBKP</w:t>
            </w:r>
          </w:p>
        </w:tc>
        <w:tc>
          <w:tcPr>
            <w:tcW w:w="1212" w:type="dxa"/>
            <w:vAlign w:val="center"/>
          </w:tcPr>
          <w:p w:rsidR="0026446C" w:rsidRDefault="0026446C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Nowa </w:t>
            </w:r>
          </w:p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P. Krzyża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Zabrnie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Grębów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Wydrza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OPATÓW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Iwaniska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Modliborzyce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Biskupice</w:t>
            </w:r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Opatów - klasztor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 w:rsidRPr="008D18B9">
              <w:rPr>
                <w:rFonts w:ascii="Tw Cen MT Condensed" w:hAnsi="Tw Cen MT Condensed"/>
                <w:sz w:val="24"/>
                <w:szCs w:val="24"/>
              </w:rPr>
              <w:t>Ptkanów</w:t>
            </w:r>
            <w:proofErr w:type="spellEnd"/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Gierczyce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Malice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Włostów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Strzyżowice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Opatów - kolegiata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OSTROWIEC</w:t>
            </w:r>
          </w:p>
        </w:tc>
        <w:tc>
          <w:tcPr>
            <w:tcW w:w="1239" w:type="dxa"/>
            <w:vAlign w:val="center"/>
          </w:tcPr>
          <w:p w:rsidR="008D18B9" w:rsidRPr="008D18B9" w:rsidRDefault="002B3BF3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O. </w:t>
            </w:r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>Miłosierdzia Bożego</w:t>
            </w:r>
          </w:p>
        </w:tc>
        <w:tc>
          <w:tcPr>
            <w:tcW w:w="1232" w:type="dxa"/>
            <w:vAlign w:val="center"/>
          </w:tcPr>
          <w:p w:rsidR="008D18B9" w:rsidRPr="008D18B9" w:rsidRDefault="002B3BF3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O. </w:t>
            </w:r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>Św. Stanisława</w:t>
            </w:r>
          </w:p>
        </w:tc>
        <w:tc>
          <w:tcPr>
            <w:tcW w:w="1222" w:type="dxa"/>
            <w:vAlign w:val="center"/>
          </w:tcPr>
          <w:p w:rsidR="008D18B9" w:rsidRPr="008D18B9" w:rsidRDefault="002B3BF3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O. </w:t>
            </w:r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>Matki Odkupiciela</w:t>
            </w:r>
          </w:p>
        </w:tc>
        <w:tc>
          <w:tcPr>
            <w:tcW w:w="1234" w:type="dxa"/>
            <w:vAlign w:val="center"/>
          </w:tcPr>
          <w:p w:rsidR="008D18B9" w:rsidRPr="008D18B9" w:rsidRDefault="002B3BF3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O. </w:t>
            </w:r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>Św. Jadwigi Kr</w:t>
            </w:r>
          </w:p>
        </w:tc>
        <w:tc>
          <w:tcPr>
            <w:tcW w:w="1226" w:type="dxa"/>
            <w:vAlign w:val="center"/>
          </w:tcPr>
          <w:p w:rsidR="008D18B9" w:rsidRPr="008D18B9" w:rsidRDefault="002B3BF3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O. </w:t>
            </w:r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>Św. Jana Pawła II</w:t>
            </w:r>
          </w:p>
        </w:tc>
        <w:tc>
          <w:tcPr>
            <w:tcW w:w="1240" w:type="dxa"/>
            <w:vAlign w:val="center"/>
          </w:tcPr>
          <w:p w:rsidR="008D18B9" w:rsidRPr="008D18B9" w:rsidRDefault="002B3BF3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O. </w:t>
            </w:r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>Św. Kazimierza</w:t>
            </w:r>
          </w:p>
        </w:tc>
        <w:tc>
          <w:tcPr>
            <w:tcW w:w="1212" w:type="dxa"/>
            <w:vAlign w:val="center"/>
          </w:tcPr>
          <w:p w:rsidR="008D18B9" w:rsidRPr="008D18B9" w:rsidRDefault="002B3BF3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O. </w:t>
            </w:r>
            <w:proofErr w:type="spellStart"/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>Podwyż</w:t>
            </w:r>
            <w:proofErr w:type="spellEnd"/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>. Krzyża</w:t>
            </w:r>
          </w:p>
        </w:tc>
        <w:tc>
          <w:tcPr>
            <w:tcW w:w="1213" w:type="dxa"/>
            <w:vAlign w:val="center"/>
          </w:tcPr>
          <w:p w:rsidR="008D18B9" w:rsidRPr="008D18B9" w:rsidRDefault="002B3BF3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O. </w:t>
            </w:r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>Chrystusa Naucz.</w:t>
            </w:r>
          </w:p>
        </w:tc>
        <w:tc>
          <w:tcPr>
            <w:tcW w:w="1225" w:type="dxa"/>
            <w:vAlign w:val="center"/>
          </w:tcPr>
          <w:p w:rsidR="008D18B9" w:rsidRPr="008D18B9" w:rsidRDefault="002B3BF3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O. </w:t>
            </w:r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 xml:space="preserve">NMP </w:t>
            </w:r>
            <w:proofErr w:type="spellStart"/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>Saletyńskiej</w:t>
            </w:r>
            <w:proofErr w:type="spellEnd"/>
          </w:p>
        </w:tc>
        <w:tc>
          <w:tcPr>
            <w:tcW w:w="1225" w:type="dxa"/>
            <w:vAlign w:val="center"/>
          </w:tcPr>
          <w:p w:rsidR="008D18B9" w:rsidRPr="008D18B9" w:rsidRDefault="002B3BF3" w:rsidP="008D18B9">
            <w:pPr>
              <w:contextualSpacing/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O. </w:t>
            </w:r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>Michała Arch.</w:t>
            </w:r>
          </w:p>
        </w:tc>
        <w:tc>
          <w:tcPr>
            <w:tcW w:w="1239" w:type="dxa"/>
            <w:vAlign w:val="center"/>
          </w:tcPr>
          <w:p w:rsidR="008D18B9" w:rsidRPr="008D18B9" w:rsidRDefault="002B3BF3" w:rsidP="008D18B9">
            <w:pPr>
              <w:contextualSpacing/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O. </w:t>
            </w:r>
            <w:proofErr w:type="spellStart"/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>Najśw</w:t>
            </w:r>
            <w:proofErr w:type="spellEnd"/>
            <w:r w:rsidR="008D18B9" w:rsidRPr="008D18B9">
              <w:rPr>
                <w:rFonts w:ascii="Tw Cen MT Condensed" w:hAnsi="Tw Cen MT Condensed"/>
                <w:sz w:val="24"/>
                <w:szCs w:val="24"/>
              </w:rPr>
              <w:t>. Serca Jezusa</w:t>
            </w: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 w:cs="Times New Roman"/>
                <w:b/>
              </w:rPr>
              <w:t>OŻARÓW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Bidziny</w:t>
            </w:r>
            <w:proofErr w:type="spellEnd"/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 xml:space="preserve">  do Wojciechowic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 xml:space="preserve">Ćmielów  do Rudy </w:t>
            </w:r>
            <w:proofErr w:type="spellStart"/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Kośc</w:t>
            </w:r>
            <w:r w:rsidR="0026446C">
              <w:rPr>
                <w:rFonts w:ascii="Tw Cen MT Condensed" w:hAnsi="Tw Cen MT Condensed" w:cs="Times New Roman"/>
                <w:sz w:val="24"/>
                <w:szCs w:val="24"/>
              </w:rPr>
              <w:t>iel</w:t>
            </w:r>
            <w:proofErr w:type="spellEnd"/>
            <w:r w:rsidR="0026446C">
              <w:rPr>
                <w:rFonts w:ascii="Tw Cen MT Condensed" w:hAnsi="Tw Cen MT Condensed" w:cs="Times New Roman"/>
                <w:sz w:val="24"/>
                <w:szCs w:val="24"/>
              </w:rPr>
              <w:t>.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Gliniany do Ożarowa</w:t>
            </w:r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Janików do Przybysławic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Ożarów do Glinian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Przybysławice do Bidzin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Ruda K. do Ćmielowa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Słupia N. do Lasocina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 xml:space="preserve">Stodoły do Wojciechowic 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Sobótka do Przybysławic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Wojciechowice do Bidzin</w:t>
            </w: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POŁANIEC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Połaniec MBWW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Połaniec św. Marcina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Szwagrów</w:t>
            </w:r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Niekrasów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Strzegom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Koniemłoty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Beszowa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 w:rsidRPr="008D18B9">
              <w:rPr>
                <w:rFonts w:ascii="Tw Cen MT Condensed" w:hAnsi="Tw Cen MT Condensed"/>
                <w:sz w:val="24"/>
                <w:szCs w:val="24"/>
              </w:rPr>
              <w:t>Zofiowka</w:t>
            </w:r>
            <w:proofErr w:type="spellEnd"/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 xml:space="preserve">Ruszcza 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lastRenderedPageBreak/>
              <w:t>PYSZNICA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Turbia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Pilchów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Wola Rzeczycka</w:t>
            </w:r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Rzeczyca Długa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Jastkowice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Pysznica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Kłyżów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Krzaki 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 w:cs="Times New Roman"/>
                <w:b/>
              </w:rPr>
              <w:t>RANIŻÓW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Raniżów</w:t>
            </w:r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Wola Raniżowska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Lipnica</w:t>
            </w:r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Dzikowiec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Kopcie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Wola Rusinowska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Spie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Krzątka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Majdan Królewski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Huta Komorowska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 w:cs="Times New Roman"/>
                <w:sz w:val="24"/>
                <w:szCs w:val="24"/>
              </w:rPr>
              <w:t>Komorów</w:t>
            </w: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RUDNIK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 w:rsidRPr="008D18B9">
              <w:rPr>
                <w:rFonts w:ascii="Tw Cen MT Condensed" w:hAnsi="Tw Cen MT Condensed"/>
                <w:sz w:val="24"/>
                <w:szCs w:val="24"/>
              </w:rPr>
              <w:t>Przędzel</w:t>
            </w:r>
            <w:proofErr w:type="spellEnd"/>
          </w:p>
        </w:tc>
        <w:tc>
          <w:tcPr>
            <w:tcW w:w="123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Rudnik Stróża</w:t>
            </w:r>
          </w:p>
        </w:tc>
        <w:tc>
          <w:tcPr>
            <w:tcW w:w="122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Rudnik Trójcy Świętej</w:t>
            </w:r>
          </w:p>
        </w:tc>
        <w:tc>
          <w:tcPr>
            <w:tcW w:w="1234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Kopki</w:t>
            </w:r>
          </w:p>
        </w:tc>
        <w:tc>
          <w:tcPr>
            <w:tcW w:w="1226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Majdan Łętowski</w:t>
            </w:r>
          </w:p>
        </w:tc>
        <w:tc>
          <w:tcPr>
            <w:tcW w:w="1240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Łętownia</w:t>
            </w:r>
          </w:p>
        </w:tc>
        <w:tc>
          <w:tcPr>
            <w:tcW w:w="1212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Groble</w:t>
            </w:r>
          </w:p>
        </w:tc>
        <w:tc>
          <w:tcPr>
            <w:tcW w:w="1213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 xml:space="preserve">Jeżowe Narodzenia 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Jeżowe Jana Chrzciciela</w:t>
            </w:r>
          </w:p>
        </w:tc>
        <w:tc>
          <w:tcPr>
            <w:tcW w:w="1225" w:type="dxa"/>
            <w:vAlign w:val="center"/>
          </w:tcPr>
          <w:p w:rsidR="008D18B9" w:rsidRPr="008D18B9" w:rsidRDefault="008D18B9" w:rsidP="008D18B9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Jata</w:t>
            </w:r>
          </w:p>
        </w:tc>
        <w:tc>
          <w:tcPr>
            <w:tcW w:w="1239" w:type="dxa"/>
            <w:vAlign w:val="center"/>
          </w:tcPr>
          <w:p w:rsidR="008D18B9" w:rsidRPr="008D18B9" w:rsidRDefault="008D18B9" w:rsidP="008D18B9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Cholewiana Góra</w:t>
            </w:r>
          </w:p>
        </w:tc>
        <w:tc>
          <w:tcPr>
            <w:tcW w:w="1245" w:type="dxa"/>
            <w:vAlign w:val="center"/>
          </w:tcPr>
          <w:p w:rsidR="008D18B9" w:rsidRPr="008D18B9" w:rsidRDefault="008D18B9" w:rsidP="008D18B9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Nowy Nart</w:t>
            </w: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26446C" w:rsidRPr="008D18B9" w:rsidRDefault="0026446C" w:rsidP="0026446C">
            <w:pPr>
              <w:jc w:val="center"/>
              <w:rPr>
                <w:rFonts w:ascii="Tw Cen MT Condensed" w:hAnsi="Tw Cen MT Condensed" w:cs="Times New Roman"/>
                <w:b/>
              </w:rPr>
            </w:pPr>
          </w:p>
        </w:tc>
        <w:tc>
          <w:tcPr>
            <w:tcW w:w="1239" w:type="dxa"/>
            <w:vAlign w:val="center"/>
          </w:tcPr>
          <w:p w:rsidR="0026446C" w:rsidRPr="008D18B9" w:rsidRDefault="00982B47" w:rsidP="0026446C">
            <w:pPr>
              <w:jc w:val="center"/>
              <w:rPr>
                <w:rFonts w:ascii="Tw Cen MT Condensed" w:hAnsi="Tw Cen MT Condensed" w:cs="Times New Roman"/>
                <w:b/>
                <w:sz w:val="24"/>
                <w:szCs w:val="24"/>
              </w:rPr>
            </w:pPr>
            <w:r>
              <w:rPr>
                <w:rFonts w:ascii="Tw Cen MT Condensed" w:hAnsi="Tw Cen MT Condensed" w:cs="Times New Roman"/>
                <w:b/>
                <w:sz w:val="24"/>
                <w:szCs w:val="24"/>
              </w:rPr>
              <w:t>24/25</w:t>
            </w:r>
            <w:r w:rsidR="0026446C" w:rsidRPr="008D18B9">
              <w:rPr>
                <w:rFonts w:ascii="Tw Cen MT Condensed" w:hAnsi="Tw Cen MT Condensed" w:cs="Times New Roman"/>
                <w:b/>
                <w:sz w:val="24"/>
                <w:szCs w:val="24"/>
              </w:rPr>
              <w:t>.04</w:t>
            </w:r>
          </w:p>
        </w:tc>
        <w:tc>
          <w:tcPr>
            <w:tcW w:w="1232" w:type="dxa"/>
            <w:vAlign w:val="center"/>
          </w:tcPr>
          <w:p w:rsidR="0026446C" w:rsidRPr="008D18B9" w:rsidRDefault="00982B47" w:rsidP="0026446C">
            <w:pPr>
              <w:jc w:val="center"/>
              <w:rPr>
                <w:rFonts w:ascii="Tw Cen MT Condensed" w:hAnsi="Tw Cen MT Condensed" w:cs="Times New Roman"/>
                <w:b/>
                <w:sz w:val="24"/>
                <w:szCs w:val="24"/>
              </w:rPr>
            </w:pPr>
            <w:r>
              <w:rPr>
                <w:rFonts w:ascii="Tw Cen MT Condensed" w:hAnsi="Tw Cen MT Condensed" w:cs="Times New Roman"/>
                <w:b/>
                <w:sz w:val="24"/>
                <w:szCs w:val="24"/>
              </w:rPr>
              <w:t>25/26</w:t>
            </w:r>
            <w:r w:rsidR="0026446C" w:rsidRPr="008D18B9">
              <w:rPr>
                <w:rFonts w:ascii="Tw Cen MT Condensed" w:hAnsi="Tw Cen MT Condensed" w:cs="Times New Roman"/>
                <w:b/>
                <w:sz w:val="24"/>
                <w:szCs w:val="24"/>
              </w:rPr>
              <w:t>.04</w:t>
            </w:r>
          </w:p>
        </w:tc>
        <w:tc>
          <w:tcPr>
            <w:tcW w:w="1222" w:type="dxa"/>
            <w:vAlign w:val="center"/>
          </w:tcPr>
          <w:p w:rsidR="0026446C" w:rsidRPr="008D18B9" w:rsidRDefault="00DE5C7C" w:rsidP="0026446C">
            <w:pPr>
              <w:jc w:val="center"/>
              <w:rPr>
                <w:rFonts w:ascii="Tw Cen MT Condensed" w:hAnsi="Tw Cen MT Condensed" w:cs="Times New Roman"/>
                <w:b/>
                <w:sz w:val="24"/>
                <w:szCs w:val="24"/>
              </w:rPr>
            </w:pPr>
            <w:r>
              <w:rPr>
                <w:rFonts w:ascii="Tw Cen MT Condensed" w:hAnsi="Tw Cen MT Condensed" w:cs="Times New Roman"/>
                <w:b/>
                <w:sz w:val="24"/>
                <w:szCs w:val="24"/>
              </w:rPr>
              <w:t>26/27</w:t>
            </w:r>
            <w:r w:rsidR="0026446C" w:rsidRPr="008D18B9">
              <w:rPr>
                <w:rFonts w:ascii="Tw Cen MT Condensed" w:hAnsi="Tw Cen MT Condensed" w:cs="Times New Roman"/>
                <w:b/>
                <w:sz w:val="24"/>
                <w:szCs w:val="24"/>
              </w:rPr>
              <w:t>.04</w:t>
            </w:r>
          </w:p>
        </w:tc>
        <w:tc>
          <w:tcPr>
            <w:tcW w:w="1234" w:type="dxa"/>
            <w:vAlign w:val="center"/>
          </w:tcPr>
          <w:p w:rsidR="0026446C" w:rsidRPr="008D18B9" w:rsidRDefault="00DE5C7C" w:rsidP="0026446C">
            <w:pPr>
              <w:jc w:val="center"/>
              <w:rPr>
                <w:rFonts w:ascii="Tw Cen MT Condensed" w:hAnsi="Tw Cen MT Condensed" w:cs="Times New Roman"/>
                <w:b/>
                <w:sz w:val="24"/>
                <w:szCs w:val="24"/>
              </w:rPr>
            </w:pPr>
            <w:r>
              <w:rPr>
                <w:rFonts w:ascii="Tw Cen MT Condensed" w:hAnsi="Tw Cen MT Condensed" w:cs="Times New Roman"/>
                <w:b/>
                <w:sz w:val="24"/>
                <w:szCs w:val="24"/>
              </w:rPr>
              <w:t>27/28</w:t>
            </w:r>
            <w:r w:rsidR="0026446C" w:rsidRPr="008D18B9">
              <w:rPr>
                <w:rFonts w:ascii="Tw Cen MT Condensed" w:hAnsi="Tw Cen MT Condensed" w:cs="Times New Roman"/>
                <w:b/>
                <w:sz w:val="24"/>
                <w:szCs w:val="24"/>
              </w:rPr>
              <w:t>.04</w:t>
            </w:r>
          </w:p>
        </w:tc>
        <w:tc>
          <w:tcPr>
            <w:tcW w:w="1226" w:type="dxa"/>
            <w:vAlign w:val="center"/>
          </w:tcPr>
          <w:p w:rsidR="0026446C" w:rsidRPr="008D18B9" w:rsidRDefault="00DE5C7C" w:rsidP="0026446C">
            <w:pPr>
              <w:jc w:val="center"/>
              <w:rPr>
                <w:rFonts w:ascii="Tw Cen MT Condensed" w:hAnsi="Tw Cen MT Condensed" w:cs="Times New Roman"/>
                <w:b/>
                <w:sz w:val="24"/>
                <w:szCs w:val="24"/>
              </w:rPr>
            </w:pPr>
            <w:r>
              <w:rPr>
                <w:rFonts w:ascii="Tw Cen MT Condensed" w:hAnsi="Tw Cen MT Condensed" w:cs="Times New Roman"/>
                <w:b/>
                <w:sz w:val="24"/>
                <w:szCs w:val="24"/>
              </w:rPr>
              <w:t>28/29</w:t>
            </w:r>
            <w:r w:rsidR="0026446C" w:rsidRPr="008D18B9">
              <w:rPr>
                <w:rFonts w:ascii="Tw Cen MT Condensed" w:hAnsi="Tw Cen MT Condensed" w:cs="Times New Roman"/>
                <w:b/>
                <w:sz w:val="24"/>
                <w:szCs w:val="24"/>
              </w:rPr>
              <w:t>.04</w:t>
            </w:r>
          </w:p>
        </w:tc>
        <w:tc>
          <w:tcPr>
            <w:tcW w:w="1240" w:type="dxa"/>
            <w:vAlign w:val="center"/>
          </w:tcPr>
          <w:p w:rsidR="0026446C" w:rsidRPr="008D18B9" w:rsidRDefault="00DE5C7C" w:rsidP="0026446C">
            <w:pPr>
              <w:jc w:val="center"/>
              <w:rPr>
                <w:rFonts w:ascii="Tw Cen MT Condensed" w:hAnsi="Tw Cen MT Condensed" w:cs="Times New Roman"/>
                <w:b/>
                <w:sz w:val="24"/>
                <w:szCs w:val="24"/>
              </w:rPr>
            </w:pPr>
            <w:r>
              <w:rPr>
                <w:rFonts w:ascii="Tw Cen MT Condensed" w:hAnsi="Tw Cen MT Condensed" w:cs="Times New Roman"/>
                <w:b/>
                <w:sz w:val="24"/>
                <w:szCs w:val="24"/>
              </w:rPr>
              <w:t>29/30</w:t>
            </w:r>
            <w:r w:rsidR="0026446C" w:rsidRPr="008D18B9">
              <w:rPr>
                <w:rFonts w:ascii="Tw Cen MT Condensed" w:hAnsi="Tw Cen MT Condensed" w:cs="Times New Roman"/>
                <w:b/>
                <w:sz w:val="24"/>
                <w:szCs w:val="24"/>
              </w:rPr>
              <w:t>.04</w:t>
            </w:r>
          </w:p>
        </w:tc>
        <w:tc>
          <w:tcPr>
            <w:tcW w:w="1212" w:type="dxa"/>
            <w:vAlign w:val="center"/>
          </w:tcPr>
          <w:p w:rsidR="0026446C" w:rsidRPr="008D18B9" w:rsidRDefault="00DE5C7C" w:rsidP="0026446C">
            <w:pPr>
              <w:jc w:val="center"/>
              <w:rPr>
                <w:rFonts w:ascii="Tw Cen MT Condensed" w:hAnsi="Tw Cen MT Condensed" w:cs="Times New Roman"/>
                <w:b/>
                <w:sz w:val="24"/>
                <w:szCs w:val="24"/>
              </w:rPr>
            </w:pPr>
            <w:r>
              <w:rPr>
                <w:rFonts w:ascii="Tw Cen MT Condensed" w:hAnsi="Tw Cen MT Condensed" w:cs="Times New Roman"/>
                <w:b/>
                <w:sz w:val="24"/>
                <w:szCs w:val="24"/>
              </w:rPr>
              <w:t>30/01</w:t>
            </w:r>
            <w:r w:rsidR="0026446C" w:rsidRPr="008D18B9">
              <w:rPr>
                <w:rFonts w:ascii="Tw Cen MT Condensed" w:hAnsi="Tw Cen MT Condensed" w:cs="Times New Roman"/>
                <w:b/>
                <w:sz w:val="24"/>
                <w:szCs w:val="24"/>
              </w:rPr>
              <w:t>.04</w:t>
            </w:r>
          </w:p>
        </w:tc>
        <w:tc>
          <w:tcPr>
            <w:tcW w:w="1213" w:type="dxa"/>
            <w:vAlign w:val="center"/>
          </w:tcPr>
          <w:p w:rsidR="0026446C" w:rsidRPr="008D18B9" w:rsidRDefault="00DE5C7C" w:rsidP="0026446C">
            <w:pPr>
              <w:jc w:val="center"/>
              <w:rPr>
                <w:rFonts w:ascii="Tw Cen MT Condensed" w:hAnsi="Tw Cen MT Condensed" w:cs="Times New Roman"/>
                <w:b/>
                <w:sz w:val="24"/>
                <w:szCs w:val="24"/>
              </w:rPr>
            </w:pPr>
            <w:r>
              <w:rPr>
                <w:rFonts w:ascii="Tw Cen MT Condensed" w:hAnsi="Tw Cen MT Condensed" w:cs="Times New Roman"/>
                <w:b/>
                <w:sz w:val="24"/>
                <w:szCs w:val="24"/>
              </w:rPr>
              <w:t>01/02.05</w:t>
            </w:r>
          </w:p>
        </w:tc>
        <w:tc>
          <w:tcPr>
            <w:tcW w:w="1225" w:type="dxa"/>
            <w:vAlign w:val="center"/>
          </w:tcPr>
          <w:p w:rsidR="0026446C" w:rsidRPr="008D18B9" w:rsidRDefault="00DE5C7C" w:rsidP="0026446C">
            <w:pPr>
              <w:jc w:val="center"/>
              <w:rPr>
                <w:rFonts w:ascii="Tw Cen MT Condensed" w:hAnsi="Tw Cen MT Condensed" w:cs="Times New Roman"/>
                <w:b/>
                <w:sz w:val="24"/>
                <w:szCs w:val="24"/>
              </w:rPr>
            </w:pPr>
            <w:r>
              <w:rPr>
                <w:rFonts w:ascii="Tw Cen MT Condensed" w:hAnsi="Tw Cen MT Condensed" w:cs="Times New Roman"/>
                <w:b/>
                <w:sz w:val="24"/>
                <w:szCs w:val="24"/>
              </w:rPr>
              <w:t>02/03.05</w:t>
            </w:r>
          </w:p>
        </w:tc>
        <w:tc>
          <w:tcPr>
            <w:tcW w:w="1225" w:type="dxa"/>
            <w:vAlign w:val="center"/>
          </w:tcPr>
          <w:p w:rsidR="0026446C" w:rsidRPr="008D18B9" w:rsidRDefault="00DE5C7C" w:rsidP="0026446C">
            <w:pPr>
              <w:jc w:val="center"/>
              <w:rPr>
                <w:rFonts w:ascii="Tw Cen MT Condensed" w:hAnsi="Tw Cen MT Condensed" w:cs="Times New Roman"/>
                <w:b/>
                <w:sz w:val="24"/>
                <w:szCs w:val="24"/>
              </w:rPr>
            </w:pPr>
            <w:r>
              <w:rPr>
                <w:rFonts w:ascii="Tw Cen MT Condensed" w:hAnsi="Tw Cen MT Condensed" w:cs="Times New Roman"/>
                <w:b/>
                <w:sz w:val="24"/>
                <w:szCs w:val="24"/>
              </w:rPr>
              <w:t>03/04.05</w:t>
            </w:r>
          </w:p>
        </w:tc>
        <w:tc>
          <w:tcPr>
            <w:tcW w:w="1239" w:type="dxa"/>
            <w:vAlign w:val="center"/>
          </w:tcPr>
          <w:p w:rsidR="0026446C" w:rsidRPr="008D18B9" w:rsidRDefault="00DE5C7C" w:rsidP="0026446C">
            <w:pPr>
              <w:jc w:val="center"/>
              <w:rPr>
                <w:rFonts w:ascii="Tw Cen MT Condensed" w:hAnsi="Tw Cen MT Condensed" w:cs="Times New Roman"/>
                <w:b/>
                <w:sz w:val="24"/>
                <w:szCs w:val="24"/>
              </w:rPr>
            </w:pPr>
            <w:r>
              <w:rPr>
                <w:rFonts w:ascii="Tw Cen MT Condensed" w:hAnsi="Tw Cen MT Condensed" w:cs="Times New Roman"/>
                <w:b/>
                <w:sz w:val="24"/>
                <w:szCs w:val="24"/>
              </w:rPr>
              <w:t>04/05.05</w:t>
            </w:r>
          </w:p>
        </w:tc>
        <w:tc>
          <w:tcPr>
            <w:tcW w:w="1245" w:type="dxa"/>
            <w:vAlign w:val="center"/>
          </w:tcPr>
          <w:p w:rsidR="0026446C" w:rsidRPr="008D18B9" w:rsidRDefault="00DE5C7C" w:rsidP="0026446C">
            <w:pPr>
              <w:jc w:val="center"/>
              <w:rPr>
                <w:rFonts w:ascii="Tw Cen MT Condensed" w:hAnsi="Tw Cen MT Condensed" w:cs="Times New Roman"/>
                <w:b/>
                <w:sz w:val="24"/>
                <w:szCs w:val="24"/>
              </w:rPr>
            </w:pPr>
            <w:r>
              <w:rPr>
                <w:rFonts w:ascii="Tw Cen MT Condensed" w:hAnsi="Tw Cen MT Condensed" w:cs="Times New Roman"/>
                <w:b/>
                <w:sz w:val="24"/>
                <w:szCs w:val="24"/>
              </w:rPr>
              <w:t>05/06.05</w:t>
            </w:r>
            <w:bookmarkStart w:id="0" w:name="_GoBack"/>
            <w:bookmarkEnd w:id="0"/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SANDOMIERZ</w:t>
            </w: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S.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Matki Bożej KP</w:t>
            </w:r>
          </w:p>
        </w:tc>
        <w:tc>
          <w:tcPr>
            <w:tcW w:w="123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S.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Katedra</w:t>
            </w:r>
          </w:p>
        </w:tc>
        <w:tc>
          <w:tcPr>
            <w:tcW w:w="122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S.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Świętego Pawła</w:t>
            </w:r>
          </w:p>
        </w:tc>
        <w:tc>
          <w:tcPr>
            <w:tcW w:w="1234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S.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Podwyższenia</w:t>
            </w:r>
            <w:r>
              <w:rPr>
                <w:rFonts w:ascii="Tw Cen MT Condensed" w:hAnsi="Tw Cen MT Condensed"/>
                <w:sz w:val="24"/>
                <w:szCs w:val="24"/>
              </w:rPr>
              <w:t xml:space="preserve"> Krzyża</w:t>
            </w:r>
          </w:p>
        </w:tc>
        <w:tc>
          <w:tcPr>
            <w:tcW w:w="1226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S.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św. Józefa</w:t>
            </w:r>
          </w:p>
        </w:tc>
        <w:tc>
          <w:tcPr>
            <w:tcW w:w="1240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S.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Chrystusa Króla</w:t>
            </w:r>
          </w:p>
        </w:tc>
        <w:tc>
          <w:tcPr>
            <w:tcW w:w="1212" w:type="dxa"/>
            <w:vAlign w:val="center"/>
          </w:tcPr>
          <w:p w:rsidR="0026446C" w:rsidRPr="008D18B9" w:rsidRDefault="0026446C" w:rsidP="0026446C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Jankowice Sand.</w:t>
            </w:r>
          </w:p>
        </w:tc>
        <w:tc>
          <w:tcPr>
            <w:tcW w:w="1213" w:type="dxa"/>
            <w:vAlign w:val="center"/>
          </w:tcPr>
          <w:p w:rsidR="0026446C" w:rsidRPr="008D18B9" w:rsidRDefault="0026446C" w:rsidP="0026446C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Daromin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 xml:space="preserve">Łukawa 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STALOWA WOLA</w:t>
            </w: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>
              <w:rPr>
                <w:rFonts w:ascii="Tw Cen MT Condensed" w:hAnsi="Tw Cen MT Condensed"/>
                <w:sz w:val="24"/>
                <w:szCs w:val="24"/>
              </w:rPr>
              <w:t>St.W</w:t>
            </w:r>
            <w:proofErr w:type="spellEnd"/>
            <w:r>
              <w:rPr>
                <w:rFonts w:ascii="Tw Cen MT Condensed" w:hAnsi="Tw Cen MT Condensed"/>
                <w:sz w:val="24"/>
                <w:szCs w:val="24"/>
              </w:rPr>
              <w:t xml:space="preserve">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Matki Bożej Róż.</w:t>
            </w:r>
          </w:p>
        </w:tc>
        <w:tc>
          <w:tcPr>
            <w:tcW w:w="123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>
              <w:rPr>
                <w:rFonts w:ascii="Tw Cen MT Condensed" w:hAnsi="Tw Cen MT Condensed"/>
                <w:sz w:val="24"/>
                <w:szCs w:val="24"/>
              </w:rPr>
              <w:t>St.W</w:t>
            </w:r>
            <w:proofErr w:type="spellEnd"/>
            <w:r>
              <w:rPr>
                <w:rFonts w:ascii="Tw Cen MT Condensed" w:hAnsi="Tw Cen MT Condensed"/>
                <w:sz w:val="24"/>
                <w:szCs w:val="24"/>
              </w:rPr>
              <w:t xml:space="preserve">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św. Jana Pawła II</w:t>
            </w:r>
          </w:p>
        </w:tc>
        <w:tc>
          <w:tcPr>
            <w:tcW w:w="122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>
              <w:rPr>
                <w:rFonts w:ascii="Tw Cen MT Condensed" w:hAnsi="Tw Cen MT Condensed"/>
                <w:sz w:val="24"/>
                <w:szCs w:val="24"/>
              </w:rPr>
              <w:t>St.W</w:t>
            </w:r>
            <w:proofErr w:type="spellEnd"/>
            <w:r>
              <w:rPr>
                <w:rFonts w:ascii="Tw Cen MT Condensed" w:hAnsi="Tw Cen MT Condensed"/>
                <w:sz w:val="24"/>
                <w:szCs w:val="24"/>
              </w:rPr>
              <w:t xml:space="preserve">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Trójcy św.</w:t>
            </w:r>
          </w:p>
        </w:tc>
        <w:tc>
          <w:tcPr>
            <w:tcW w:w="1234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>
              <w:rPr>
                <w:rFonts w:ascii="Tw Cen MT Condensed" w:hAnsi="Tw Cen MT Condensed"/>
                <w:sz w:val="24"/>
                <w:szCs w:val="24"/>
              </w:rPr>
              <w:t>St.W</w:t>
            </w:r>
            <w:proofErr w:type="spellEnd"/>
            <w:r>
              <w:rPr>
                <w:rFonts w:ascii="Tw Cen MT Condensed" w:hAnsi="Tw Cen MT Condensed"/>
                <w:sz w:val="24"/>
                <w:szCs w:val="24"/>
              </w:rPr>
              <w:t xml:space="preserve">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Zwiastowania</w:t>
            </w:r>
            <w:r>
              <w:rPr>
                <w:rFonts w:ascii="Tw Cen MT Condensed" w:hAnsi="Tw Cen MT Condensed"/>
                <w:sz w:val="24"/>
                <w:szCs w:val="24"/>
              </w:rPr>
              <w:t xml:space="preserve"> P.</w:t>
            </w:r>
          </w:p>
        </w:tc>
        <w:tc>
          <w:tcPr>
            <w:tcW w:w="1226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>
              <w:rPr>
                <w:rFonts w:ascii="Tw Cen MT Condensed" w:hAnsi="Tw Cen MT Condensed"/>
                <w:sz w:val="24"/>
                <w:szCs w:val="24"/>
              </w:rPr>
              <w:t>St.W</w:t>
            </w:r>
            <w:proofErr w:type="spellEnd"/>
            <w:r>
              <w:rPr>
                <w:rFonts w:ascii="Tw Cen MT Condensed" w:hAnsi="Tw Cen MT Condensed"/>
                <w:sz w:val="24"/>
                <w:szCs w:val="24"/>
              </w:rPr>
              <w:t xml:space="preserve">. Matki Bożej </w:t>
            </w:r>
            <w:proofErr w:type="spellStart"/>
            <w:r>
              <w:rPr>
                <w:rFonts w:ascii="Tw Cen MT Condensed" w:hAnsi="Tw Cen MT Condensed"/>
                <w:sz w:val="24"/>
                <w:szCs w:val="24"/>
              </w:rPr>
              <w:t>Szkapl</w:t>
            </w:r>
            <w:proofErr w:type="spellEnd"/>
            <w:r>
              <w:rPr>
                <w:rFonts w:ascii="Tw Cen MT Condensed" w:hAnsi="Tw Cen MT Condensed"/>
                <w:sz w:val="24"/>
                <w:szCs w:val="24"/>
              </w:rPr>
              <w:t>.</w:t>
            </w:r>
          </w:p>
        </w:tc>
        <w:tc>
          <w:tcPr>
            <w:tcW w:w="1240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>
              <w:rPr>
                <w:rFonts w:ascii="Tw Cen MT Condensed" w:hAnsi="Tw Cen MT Condensed"/>
                <w:sz w:val="24"/>
                <w:szCs w:val="24"/>
              </w:rPr>
              <w:t>St.W</w:t>
            </w:r>
            <w:proofErr w:type="spellEnd"/>
            <w:r>
              <w:rPr>
                <w:rFonts w:ascii="Tw Cen MT Condensed" w:hAnsi="Tw Cen MT Condensed"/>
                <w:sz w:val="24"/>
                <w:szCs w:val="24"/>
              </w:rPr>
              <w:t xml:space="preserve">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Opatrzności Bożej</w:t>
            </w:r>
          </w:p>
        </w:tc>
        <w:tc>
          <w:tcPr>
            <w:tcW w:w="121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>
              <w:rPr>
                <w:rFonts w:ascii="Tw Cen MT Condensed" w:hAnsi="Tw Cen MT Condensed"/>
                <w:sz w:val="24"/>
                <w:szCs w:val="24"/>
              </w:rPr>
              <w:t>St.W</w:t>
            </w:r>
            <w:proofErr w:type="spellEnd"/>
            <w:r>
              <w:rPr>
                <w:rFonts w:ascii="Tw Cen MT Condensed" w:hAnsi="Tw Cen MT Condensed"/>
                <w:sz w:val="24"/>
                <w:szCs w:val="24"/>
              </w:rPr>
              <w:t xml:space="preserve">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św. Floriana</w:t>
            </w:r>
          </w:p>
        </w:tc>
        <w:tc>
          <w:tcPr>
            <w:tcW w:w="1213" w:type="dxa"/>
            <w:vAlign w:val="center"/>
          </w:tcPr>
          <w:p w:rsidR="0026446C" w:rsidRPr="008D18B9" w:rsidRDefault="0026446C" w:rsidP="0026446C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>
              <w:rPr>
                <w:rFonts w:ascii="Tw Cen MT Condensed" w:hAnsi="Tw Cen MT Condensed"/>
                <w:sz w:val="24"/>
                <w:szCs w:val="24"/>
              </w:rPr>
              <w:t>St.W</w:t>
            </w:r>
            <w:proofErr w:type="spellEnd"/>
            <w:r>
              <w:rPr>
                <w:rFonts w:ascii="Tw Cen MT Condensed" w:hAnsi="Tw Cen MT Condensed"/>
                <w:sz w:val="24"/>
                <w:szCs w:val="24"/>
              </w:rPr>
              <w:t xml:space="preserve">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 xml:space="preserve">Matki Bożej </w:t>
            </w:r>
            <w:proofErr w:type="spellStart"/>
            <w:r w:rsidRPr="008D18B9">
              <w:rPr>
                <w:rFonts w:ascii="Tw Cen MT Condensed" w:hAnsi="Tw Cen MT Condensed"/>
                <w:sz w:val="24"/>
                <w:szCs w:val="24"/>
              </w:rPr>
              <w:t>KP</w:t>
            </w:r>
            <w:r>
              <w:rPr>
                <w:rFonts w:ascii="Tw Cen MT Condensed" w:hAnsi="Tw Cen MT Condensed"/>
                <w:sz w:val="24"/>
                <w:szCs w:val="24"/>
              </w:rPr>
              <w:t>olski</w:t>
            </w:r>
            <w:proofErr w:type="spellEnd"/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STASZÓW</w:t>
            </w: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Niemirów</w:t>
            </w:r>
          </w:p>
        </w:tc>
        <w:tc>
          <w:tcPr>
            <w:tcW w:w="123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Kiełczyna</w:t>
            </w:r>
          </w:p>
        </w:tc>
        <w:tc>
          <w:tcPr>
            <w:tcW w:w="122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Bogoria</w:t>
            </w:r>
          </w:p>
        </w:tc>
        <w:tc>
          <w:tcPr>
            <w:tcW w:w="1234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Wiśniowa</w:t>
            </w:r>
          </w:p>
        </w:tc>
        <w:tc>
          <w:tcPr>
            <w:tcW w:w="1226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Staszów, Św. Bartłomieja</w:t>
            </w:r>
          </w:p>
        </w:tc>
        <w:tc>
          <w:tcPr>
            <w:tcW w:w="1240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Staszów, Św. Barbary</w:t>
            </w:r>
          </w:p>
        </w:tc>
        <w:tc>
          <w:tcPr>
            <w:tcW w:w="121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Kurozwęki</w:t>
            </w:r>
          </w:p>
        </w:tc>
        <w:tc>
          <w:tcPr>
            <w:tcW w:w="1213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Kotuszów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Rytwiany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Rytwiany - Pustelnia</w:t>
            </w: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SZEWNA</w:t>
            </w: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Bodzechów</w:t>
            </w:r>
          </w:p>
        </w:tc>
        <w:tc>
          <w:tcPr>
            <w:tcW w:w="123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Wszechświęte</w:t>
            </w:r>
          </w:p>
        </w:tc>
        <w:tc>
          <w:tcPr>
            <w:tcW w:w="122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Jędrzejów</w:t>
            </w:r>
          </w:p>
        </w:tc>
        <w:tc>
          <w:tcPr>
            <w:tcW w:w="1234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Miłków</w:t>
            </w:r>
          </w:p>
        </w:tc>
        <w:tc>
          <w:tcPr>
            <w:tcW w:w="1226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Gromadzice</w:t>
            </w:r>
          </w:p>
        </w:tc>
        <w:tc>
          <w:tcPr>
            <w:tcW w:w="1240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Ruszków</w:t>
            </w:r>
          </w:p>
        </w:tc>
        <w:tc>
          <w:tcPr>
            <w:tcW w:w="121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Momina</w:t>
            </w:r>
          </w:p>
        </w:tc>
        <w:tc>
          <w:tcPr>
            <w:tcW w:w="1213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Mychów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Szewna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ŚWIĘTOKRZYSKI</w:t>
            </w: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Łagów</w:t>
            </w:r>
          </w:p>
        </w:tc>
        <w:tc>
          <w:tcPr>
            <w:tcW w:w="123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proofErr w:type="spellStart"/>
            <w:r w:rsidRPr="008D18B9">
              <w:rPr>
                <w:rFonts w:ascii="Tw Cen MT Condensed" w:hAnsi="Tw Cen MT Condensed"/>
                <w:sz w:val="24"/>
                <w:szCs w:val="24"/>
              </w:rPr>
              <w:t>Bardo</w:t>
            </w:r>
            <w:proofErr w:type="spellEnd"/>
          </w:p>
        </w:tc>
        <w:tc>
          <w:tcPr>
            <w:tcW w:w="122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Raków</w:t>
            </w:r>
          </w:p>
        </w:tc>
        <w:tc>
          <w:tcPr>
            <w:tcW w:w="1234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Szumsko</w:t>
            </w:r>
          </w:p>
        </w:tc>
        <w:tc>
          <w:tcPr>
            <w:tcW w:w="1226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Zbelutka</w:t>
            </w:r>
          </w:p>
        </w:tc>
        <w:tc>
          <w:tcPr>
            <w:tcW w:w="1240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Baćkowice</w:t>
            </w:r>
          </w:p>
        </w:tc>
        <w:tc>
          <w:tcPr>
            <w:tcW w:w="121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Piórków</w:t>
            </w:r>
          </w:p>
        </w:tc>
        <w:tc>
          <w:tcPr>
            <w:tcW w:w="1213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Nowa Słupia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Święty Krzyż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Rudki</w:t>
            </w: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TARNOBRZEG</w:t>
            </w: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T.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Chrystusa Króla</w:t>
            </w:r>
          </w:p>
        </w:tc>
        <w:tc>
          <w:tcPr>
            <w:tcW w:w="123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T. </w:t>
            </w:r>
            <w:proofErr w:type="spellStart"/>
            <w:r w:rsidRPr="008D18B9">
              <w:rPr>
                <w:rFonts w:ascii="Tw Cen MT Condensed" w:hAnsi="Tw Cen MT Condensed"/>
                <w:sz w:val="24"/>
                <w:szCs w:val="24"/>
              </w:rPr>
              <w:t>Miechocin</w:t>
            </w:r>
            <w:proofErr w:type="spellEnd"/>
          </w:p>
        </w:tc>
        <w:tc>
          <w:tcPr>
            <w:tcW w:w="122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T.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św. Barbary</w:t>
            </w:r>
          </w:p>
        </w:tc>
        <w:tc>
          <w:tcPr>
            <w:tcW w:w="1234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>T. ,</w:t>
            </w:r>
            <w:proofErr w:type="spellStart"/>
            <w:r w:rsidRPr="008D18B9">
              <w:rPr>
                <w:rFonts w:ascii="Tw Cen MT Condensed" w:hAnsi="Tw Cen MT Condensed"/>
                <w:sz w:val="24"/>
                <w:szCs w:val="24"/>
              </w:rPr>
              <w:t>Mokrzyszów</w:t>
            </w:r>
            <w:proofErr w:type="spellEnd"/>
          </w:p>
        </w:tc>
        <w:tc>
          <w:tcPr>
            <w:tcW w:w="1226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Stale</w:t>
            </w:r>
          </w:p>
        </w:tc>
        <w:tc>
          <w:tcPr>
            <w:tcW w:w="1240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T.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Sobów</w:t>
            </w:r>
          </w:p>
        </w:tc>
        <w:tc>
          <w:tcPr>
            <w:tcW w:w="121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T.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Wielowieś</w:t>
            </w:r>
          </w:p>
        </w:tc>
        <w:tc>
          <w:tcPr>
            <w:tcW w:w="1213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T.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Zakrzów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T.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>Miłosierdzia Bożego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T</w:t>
            </w:r>
            <w:r>
              <w:rPr>
                <w:rFonts w:ascii="Tw Cen MT Condensed" w:hAnsi="Tw Cen MT Condensed"/>
                <w:sz w:val="24"/>
                <w:szCs w:val="24"/>
              </w:rPr>
              <w:t>. Serbinów</w:t>
            </w: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>
              <w:rPr>
                <w:rFonts w:ascii="Tw Cen MT Condensed" w:hAnsi="Tw Cen MT Condensed"/>
                <w:sz w:val="24"/>
                <w:szCs w:val="24"/>
              </w:rPr>
              <w:t xml:space="preserve">T. </w:t>
            </w:r>
            <w:r w:rsidRPr="008D18B9">
              <w:rPr>
                <w:rFonts w:ascii="Tw Cen MT Condensed" w:hAnsi="Tw Cen MT Condensed"/>
                <w:sz w:val="24"/>
                <w:szCs w:val="24"/>
              </w:rPr>
              <w:t xml:space="preserve">Wniebowzięcia </w:t>
            </w:r>
            <w:r>
              <w:rPr>
                <w:rFonts w:ascii="Tw Cen MT Condensed" w:hAnsi="Tw Cen MT Condensed"/>
                <w:sz w:val="24"/>
                <w:szCs w:val="24"/>
              </w:rPr>
              <w:t>NMP</w:t>
            </w:r>
          </w:p>
        </w:tc>
        <w:tc>
          <w:tcPr>
            <w:tcW w:w="124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ULANÓW</w:t>
            </w: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Zarzecze</w:t>
            </w:r>
          </w:p>
        </w:tc>
        <w:tc>
          <w:tcPr>
            <w:tcW w:w="123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Domostawa</w:t>
            </w:r>
          </w:p>
        </w:tc>
        <w:tc>
          <w:tcPr>
            <w:tcW w:w="122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Jarocin</w:t>
            </w:r>
          </w:p>
        </w:tc>
        <w:tc>
          <w:tcPr>
            <w:tcW w:w="1234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Dąbrówka</w:t>
            </w:r>
          </w:p>
        </w:tc>
        <w:tc>
          <w:tcPr>
            <w:tcW w:w="1226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Kurzyna Średnia</w:t>
            </w:r>
          </w:p>
        </w:tc>
        <w:tc>
          <w:tcPr>
            <w:tcW w:w="1240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Ulanów</w:t>
            </w:r>
          </w:p>
        </w:tc>
        <w:tc>
          <w:tcPr>
            <w:tcW w:w="121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Bieliny</w:t>
            </w:r>
          </w:p>
        </w:tc>
        <w:tc>
          <w:tcPr>
            <w:tcW w:w="1213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ZAKLIKÓW</w:t>
            </w: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Borów</w:t>
            </w:r>
          </w:p>
        </w:tc>
        <w:tc>
          <w:tcPr>
            <w:tcW w:w="123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Szczecyn</w:t>
            </w:r>
          </w:p>
        </w:tc>
        <w:tc>
          <w:tcPr>
            <w:tcW w:w="122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Gościeradów</w:t>
            </w:r>
          </w:p>
        </w:tc>
        <w:tc>
          <w:tcPr>
            <w:tcW w:w="1234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Liśnik Duży</w:t>
            </w:r>
          </w:p>
        </w:tc>
        <w:tc>
          <w:tcPr>
            <w:tcW w:w="1226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Olbięcin</w:t>
            </w:r>
          </w:p>
        </w:tc>
        <w:tc>
          <w:tcPr>
            <w:tcW w:w="1240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Dabrowa Olbięcka</w:t>
            </w:r>
          </w:p>
        </w:tc>
        <w:tc>
          <w:tcPr>
            <w:tcW w:w="1212" w:type="dxa"/>
            <w:vAlign w:val="center"/>
          </w:tcPr>
          <w:p w:rsidR="0026446C" w:rsidRPr="008D18B9" w:rsidRDefault="0026446C" w:rsidP="0026446C">
            <w:pPr>
              <w:shd w:val="clear" w:color="auto" w:fill="FFFFFF"/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 xml:space="preserve">Rzeczyca Ziemiańska </w:t>
            </w:r>
          </w:p>
        </w:tc>
        <w:tc>
          <w:tcPr>
            <w:tcW w:w="1213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Wola Trzydnicka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Węglin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Zaklików</w:t>
            </w: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Lipa</w:t>
            </w:r>
          </w:p>
        </w:tc>
        <w:tc>
          <w:tcPr>
            <w:tcW w:w="124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  <w:tr w:rsidR="00DE5C7C" w:rsidRPr="008D18B9" w:rsidTr="008D18B9">
        <w:trPr>
          <w:trHeight w:val="567"/>
        </w:trPr>
        <w:tc>
          <w:tcPr>
            <w:tcW w:w="145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b/>
              </w:rPr>
            </w:pPr>
            <w:r w:rsidRPr="008D18B9">
              <w:rPr>
                <w:rFonts w:ascii="Tw Cen MT Condensed" w:hAnsi="Tw Cen MT Condensed"/>
                <w:b/>
              </w:rPr>
              <w:t>ZAWICHOST</w:t>
            </w: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Mściów</w:t>
            </w:r>
          </w:p>
        </w:tc>
        <w:tc>
          <w:tcPr>
            <w:tcW w:w="123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Dwikozy</w:t>
            </w:r>
          </w:p>
        </w:tc>
        <w:tc>
          <w:tcPr>
            <w:tcW w:w="122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Góry Wysokie</w:t>
            </w:r>
          </w:p>
        </w:tc>
        <w:tc>
          <w:tcPr>
            <w:tcW w:w="1234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Czyżów</w:t>
            </w:r>
          </w:p>
        </w:tc>
        <w:tc>
          <w:tcPr>
            <w:tcW w:w="1226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Lasocin</w:t>
            </w:r>
          </w:p>
        </w:tc>
        <w:tc>
          <w:tcPr>
            <w:tcW w:w="1240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Annopol</w:t>
            </w:r>
          </w:p>
        </w:tc>
        <w:tc>
          <w:tcPr>
            <w:tcW w:w="1212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Linów</w:t>
            </w:r>
          </w:p>
        </w:tc>
        <w:tc>
          <w:tcPr>
            <w:tcW w:w="1213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>Trójca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  <w:r w:rsidRPr="008D18B9">
              <w:rPr>
                <w:rFonts w:ascii="Tw Cen MT Condensed" w:hAnsi="Tw Cen MT Condensed"/>
                <w:sz w:val="24"/>
                <w:szCs w:val="24"/>
              </w:rPr>
              <w:t xml:space="preserve">Zawichost </w:t>
            </w:r>
          </w:p>
        </w:tc>
        <w:tc>
          <w:tcPr>
            <w:tcW w:w="122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  <w:tc>
          <w:tcPr>
            <w:tcW w:w="1245" w:type="dxa"/>
            <w:vAlign w:val="center"/>
          </w:tcPr>
          <w:p w:rsidR="0026446C" w:rsidRPr="008D18B9" w:rsidRDefault="0026446C" w:rsidP="0026446C">
            <w:pPr>
              <w:rPr>
                <w:rFonts w:ascii="Tw Cen MT Condensed" w:hAnsi="Tw Cen MT Condensed"/>
                <w:sz w:val="24"/>
                <w:szCs w:val="24"/>
              </w:rPr>
            </w:pPr>
          </w:p>
        </w:tc>
      </w:tr>
    </w:tbl>
    <w:p w:rsidR="008D18B9" w:rsidRDefault="008D18B9"/>
    <w:sectPr w:rsidR="008D18B9" w:rsidSect="0031684A">
      <w:pgSz w:w="16838" w:h="11906" w:orient="landscape"/>
      <w:pgMar w:top="680" w:right="340" w:bottom="68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w Cen MT Condensed">
    <w:altName w:val="Arial Narrow"/>
    <w:charset w:val="EE"/>
    <w:family w:val="swiss"/>
    <w:pitch w:val="variable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8B9"/>
    <w:rsid w:val="0026446C"/>
    <w:rsid w:val="002B3BF3"/>
    <w:rsid w:val="0031684A"/>
    <w:rsid w:val="004A40DB"/>
    <w:rsid w:val="0066435C"/>
    <w:rsid w:val="008357F1"/>
    <w:rsid w:val="008D18B9"/>
    <w:rsid w:val="00982B47"/>
    <w:rsid w:val="00DE5C7C"/>
    <w:rsid w:val="00EF5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84CC9-067C-48AB-AC94-9C22C4053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4A40DB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eastAsiaTheme="majorEastAsia" w:cstheme="majorBidi"/>
      <w:szCs w:val="24"/>
    </w:rPr>
  </w:style>
  <w:style w:type="table" w:styleId="Tabela-Siatka">
    <w:name w:val="Table Grid"/>
    <w:basedOn w:val="Standardowy"/>
    <w:uiPriority w:val="39"/>
    <w:rsid w:val="008D18B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168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8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3CD1C-1D55-4028-919E-9F57B86EB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512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WDuszpasterski</dc:creator>
  <cp:keywords/>
  <dc:description/>
  <cp:lastModifiedBy>Dyr.Duszpasterstwo</cp:lastModifiedBy>
  <cp:revision>5</cp:revision>
  <cp:lastPrinted>2019-10-02T08:07:00Z</cp:lastPrinted>
  <dcterms:created xsi:type="dcterms:W3CDTF">2019-10-02T07:01:00Z</dcterms:created>
  <dcterms:modified xsi:type="dcterms:W3CDTF">2022-01-19T12:06:00Z</dcterms:modified>
</cp:coreProperties>
</file>